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7C38C" w14:textId="77777777" w:rsidR="00AF292A" w:rsidRPr="00B340FA" w:rsidRDefault="00FF2858" w:rsidP="006115CA">
      <w:pPr>
        <w:jc w:val="center"/>
        <w:rPr>
          <w:b/>
          <w:sz w:val="27"/>
          <w:szCs w:val="27"/>
        </w:rPr>
      </w:pPr>
      <w:r w:rsidRPr="00B340FA">
        <w:rPr>
          <w:b/>
          <w:sz w:val="27"/>
          <w:szCs w:val="27"/>
        </w:rPr>
        <w:t xml:space="preserve">Порядок </w:t>
      </w:r>
    </w:p>
    <w:p w14:paraId="72F509EC" w14:textId="63B5839C" w:rsidR="006115CA" w:rsidRPr="00B340FA" w:rsidRDefault="00FF2858" w:rsidP="006115CA">
      <w:pPr>
        <w:jc w:val="center"/>
        <w:rPr>
          <w:b/>
          <w:sz w:val="27"/>
          <w:szCs w:val="27"/>
        </w:rPr>
      </w:pPr>
      <w:r w:rsidRPr="00B340FA">
        <w:rPr>
          <w:b/>
          <w:sz w:val="27"/>
          <w:szCs w:val="27"/>
        </w:rPr>
        <w:t xml:space="preserve">размещения выпускных квалификационных работ </w:t>
      </w:r>
      <w:r w:rsidR="00AF292A" w:rsidRPr="00B340FA">
        <w:rPr>
          <w:b/>
          <w:sz w:val="27"/>
          <w:szCs w:val="27"/>
        </w:rPr>
        <w:t>магистра</w:t>
      </w:r>
    </w:p>
    <w:p w14:paraId="2EE351BB" w14:textId="3D8A9932" w:rsidR="00FF2858" w:rsidRPr="00B340FA" w:rsidRDefault="003405BF" w:rsidP="006115CA">
      <w:pPr>
        <w:jc w:val="center"/>
        <w:rPr>
          <w:b/>
          <w:sz w:val="27"/>
          <w:szCs w:val="27"/>
        </w:rPr>
      </w:pPr>
      <w:r w:rsidRPr="00B340FA">
        <w:rPr>
          <w:b/>
          <w:sz w:val="27"/>
          <w:szCs w:val="27"/>
        </w:rPr>
        <w:t xml:space="preserve">обучающихся </w:t>
      </w:r>
      <w:r w:rsidR="007C364A" w:rsidRPr="00B340FA">
        <w:rPr>
          <w:b/>
          <w:sz w:val="27"/>
          <w:szCs w:val="27"/>
        </w:rPr>
        <w:t>Минской духовной академии</w:t>
      </w:r>
      <w:r w:rsidR="00FF2858" w:rsidRPr="00B340FA">
        <w:rPr>
          <w:b/>
          <w:sz w:val="27"/>
          <w:szCs w:val="27"/>
        </w:rPr>
        <w:t xml:space="preserve"> </w:t>
      </w:r>
    </w:p>
    <w:p w14:paraId="61C340B5" w14:textId="77777777" w:rsidR="00FF2858" w:rsidRPr="00B340FA" w:rsidRDefault="00FF2858" w:rsidP="006115CA">
      <w:pPr>
        <w:jc w:val="center"/>
        <w:rPr>
          <w:b/>
          <w:sz w:val="27"/>
          <w:szCs w:val="27"/>
        </w:rPr>
      </w:pPr>
      <w:r w:rsidRPr="00B340FA">
        <w:rPr>
          <w:b/>
          <w:sz w:val="27"/>
          <w:szCs w:val="27"/>
        </w:rPr>
        <w:t>в электронно-библиотечной системе</w:t>
      </w:r>
    </w:p>
    <w:p w14:paraId="1A964E6D" w14:textId="7A6DBD94" w:rsidR="00FF2858" w:rsidRPr="00B340FA" w:rsidRDefault="00FF2858" w:rsidP="006115CA">
      <w:pPr>
        <w:jc w:val="center"/>
        <w:rPr>
          <w:b/>
          <w:sz w:val="27"/>
          <w:szCs w:val="27"/>
        </w:rPr>
      </w:pPr>
      <w:r w:rsidRPr="00B340FA">
        <w:rPr>
          <w:b/>
          <w:sz w:val="27"/>
          <w:szCs w:val="27"/>
        </w:rPr>
        <w:t>и проверк</w:t>
      </w:r>
      <w:r w:rsidR="005D4DBE" w:rsidRPr="00B340FA">
        <w:rPr>
          <w:b/>
          <w:sz w:val="27"/>
          <w:szCs w:val="27"/>
        </w:rPr>
        <w:t>и</w:t>
      </w:r>
      <w:r w:rsidRPr="00B340FA">
        <w:rPr>
          <w:b/>
          <w:sz w:val="27"/>
          <w:szCs w:val="27"/>
        </w:rPr>
        <w:t xml:space="preserve"> на объ</w:t>
      </w:r>
      <w:r w:rsidR="00C847A9" w:rsidRPr="00B340FA">
        <w:rPr>
          <w:b/>
          <w:sz w:val="27"/>
          <w:szCs w:val="27"/>
        </w:rPr>
        <w:t>ё</w:t>
      </w:r>
      <w:r w:rsidRPr="00B340FA">
        <w:rPr>
          <w:b/>
          <w:sz w:val="27"/>
          <w:szCs w:val="27"/>
        </w:rPr>
        <w:t>м заимствований</w:t>
      </w:r>
    </w:p>
    <w:p w14:paraId="134B69F1" w14:textId="77777777" w:rsidR="00FF2858" w:rsidRPr="00B340FA" w:rsidRDefault="00FF2858" w:rsidP="00FF2858">
      <w:pPr>
        <w:jc w:val="both"/>
        <w:rPr>
          <w:b/>
          <w:sz w:val="27"/>
          <w:szCs w:val="27"/>
        </w:rPr>
      </w:pPr>
    </w:p>
    <w:p w14:paraId="64BF9AA8" w14:textId="77777777" w:rsidR="00FF2858" w:rsidRPr="00B340FA" w:rsidRDefault="00892244" w:rsidP="00FF2858">
      <w:pPr>
        <w:jc w:val="center"/>
        <w:rPr>
          <w:b/>
          <w:sz w:val="27"/>
          <w:szCs w:val="27"/>
        </w:rPr>
      </w:pPr>
      <w:r w:rsidRPr="00B340FA">
        <w:rPr>
          <w:b/>
          <w:sz w:val="27"/>
          <w:szCs w:val="27"/>
          <w:lang w:val="en-US"/>
        </w:rPr>
        <w:t>I</w:t>
      </w:r>
      <w:r w:rsidRPr="00B340FA">
        <w:rPr>
          <w:b/>
          <w:sz w:val="27"/>
          <w:szCs w:val="27"/>
        </w:rPr>
        <w:t>.Общие положения</w:t>
      </w:r>
    </w:p>
    <w:p w14:paraId="259CFD4B" w14:textId="007A79C8" w:rsidR="00892244" w:rsidRPr="00B340FA" w:rsidRDefault="00892244" w:rsidP="00892244">
      <w:pPr>
        <w:jc w:val="both"/>
        <w:rPr>
          <w:sz w:val="27"/>
          <w:szCs w:val="27"/>
        </w:rPr>
      </w:pPr>
      <w:r w:rsidRPr="00B340FA">
        <w:rPr>
          <w:sz w:val="27"/>
          <w:szCs w:val="27"/>
        </w:rPr>
        <w:tab/>
        <w:t>1.1.</w:t>
      </w:r>
      <w:r w:rsidR="009C6DC2" w:rsidRPr="00B340FA">
        <w:rPr>
          <w:sz w:val="27"/>
          <w:szCs w:val="27"/>
        </w:rPr>
        <w:t> </w:t>
      </w:r>
      <w:r w:rsidRPr="00B340FA">
        <w:rPr>
          <w:sz w:val="27"/>
          <w:szCs w:val="27"/>
        </w:rPr>
        <w:t xml:space="preserve">Настоящий «Порядок размещения выпускных квалификационных работ </w:t>
      </w:r>
      <w:r w:rsidR="00AF292A" w:rsidRPr="00B340FA">
        <w:rPr>
          <w:sz w:val="27"/>
          <w:szCs w:val="27"/>
        </w:rPr>
        <w:t xml:space="preserve">магистра </w:t>
      </w:r>
      <w:r w:rsidR="003405BF" w:rsidRPr="00B340FA">
        <w:rPr>
          <w:sz w:val="27"/>
          <w:szCs w:val="27"/>
        </w:rPr>
        <w:t>обучающихся</w:t>
      </w:r>
      <w:r w:rsidRPr="00B340FA">
        <w:rPr>
          <w:sz w:val="27"/>
          <w:szCs w:val="27"/>
        </w:rPr>
        <w:t xml:space="preserve"> </w:t>
      </w:r>
      <w:r w:rsidR="007C364A" w:rsidRPr="00B340FA">
        <w:rPr>
          <w:sz w:val="27"/>
          <w:szCs w:val="27"/>
        </w:rPr>
        <w:t xml:space="preserve">Минской духовной академии </w:t>
      </w:r>
      <w:r w:rsidRPr="00B340FA">
        <w:rPr>
          <w:sz w:val="27"/>
          <w:szCs w:val="27"/>
        </w:rPr>
        <w:t>в электронно-библиотечной систем</w:t>
      </w:r>
      <w:r w:rsidR="005D4DBE" w:rsidRPr="00B340FA">
        <w:rPr>
          <w:sz w:val="27"/>
          <w:szCs w:val="27"/>
        </w:rPr>
        <w:t>е</w:t>
      </w:r>
      <w:r w:rsidRPr="00B340FA">
        <w:rPr>
          <w:sz w:val="27"/>
          <w:szCs w:val="27"/>
        </w:rPr>
        <w:t xml:space="preserve"> и проверк</w:t>
      </w:r>
      <w:r w:rsidR="005D4DBE" w:rsidRPr="00B340FA">
        <w:rPr>
          <w:sz w:val="27"/>
          <w:szCs w:val="27"/>
        </w:rPr>
        <w:t>и</w:t>
      </w:r>
      <w:r w:rsidRPr="00B340FA">
        <w:rPr>
          <w:sz w:val="27"/>
          <w:szCs w:val="27"/>
        </w:rPr>
        <w:t xml:space="preserve"> на объ</w:t>
      </w:r>
      <w:r w:rsidR="008F02DC" w:rsidRPr="00B340FA">
        <w:rPr>
          <w:sz w:val="27"/>
          <w:szCs w:val="27"/>
        </w:rPr>
        <w:t>ё</w:t>
      </w:r>
      <w:r w:rsidRPr="00B340FA">
        <w:rPr>
          <w:sz w:val="27"/>
          <w:szCs w:val="27"/>
        </w:rPr>
        <w:t>м заимствований»</w:t>
      </w:r>
      <w:r w:rsidR="008B30E7" w:rsidRPr="00B340FA">
        <w:rPr>
          <w:sz w:val="27"/>
          <w:szCs w:val="27"/>
        </w:rPr>
        <w:t xml:space="preserve"> (далее   -</w:t>
      </w:r>
      <w:r w:rsidR="009C6DC2" w:rsidRPr="00B340FA">
        <w:rPr>
          <w:sz w:val="27"/>
          <w:szCs w:val="27"/>
        </w:rPr>
        <w:t xml:space="preserve"> </w:t>
      </w:r>
      <w:r w:rsidR="008B30E7" w:rsidRPr="00B340FA">
        <w:rPr>
          <w:sz w:val="27"/>
          <w:szCs w:val="27"/>
        </w:rPr>
        <w:t>Порядок)</w:t>
      </w:r>
      <w:r w:rsidRPr="00B340FA">
        <w:rPr>
          <w:sz w:val="27"/>
          <w:szCs w:val="27"/>
        </w:rPr>
        <w:t xml:space="preserve"> разработан </w:t>
      </w:r>
      <w:r w:rsidR="005D4DBE" w:rsidRPr="00B340FA">
        <w:rPr>
          <w:sz w:val="27"/>
          <w:szCs w:val="27"/>
        </w:rPr>
        <w:t xml:space="preserve">в Минской духовной академии на основании «Порядка размещения выпускных квалификационных работ обучающихся духовных учебных заведений в электронно-библиотечной системе и проверки на объём заимствований», утвержденного Высшим Церковным Советом </w:t>
      </w:r>
      <w:r w:rsidR="000E1439" w:rsidRPr="00B340FA">
        <w:rPr>
          <w:sz w:val="27"/>
          <w:szCs w:val="27"/>
        </w:rPr>
        <w:t>Русской Православной Церкви 11 мая 2017г.,</w:t>
      </w:r>
      <w:r w:rsidR="005D4DBE" w:rsidRPr="00B340FA">
        <w:rPr>
          <w:sz w:val="27"/>
          <w:szCs w:val="27"/>
        </w:rPr>
        <w:t xml:space="preserve"> </w:t>
      </w:r>
      <w:r w:rsidRPr="00B340FA">
        <w:rPr>
          <w:sz w:val="27"/>
          <w:szCs w:val="27"/>
        </w:rPr>
        <w:t>и является нормативным документом</w:t>
      </w:r>
      <w:r w:rsidR="00C30C43" w:rsidRPr="00B340FA">
        <w:rPr>
          <w:sz w:val="27"/>
          <w:szCs w:val="27"/>
        </w:rPr>
        <w:t>,</w:t>
      </w:r>
      <w:r w:rsidRPr="00B340FA">
        <w:rPr>
          <w:sz w:val="27"/>
          <w:szCs w:val="27"/>
        </w:rPr>
        <w:t xml:space="preserve"> обязательным для исполнения </w:t>
      </w:r>
      <w:r w:rsidR="000E1439" w:rsidRPr="00B340FA">
        <w:rPr>
          <w:sz w:val="27"/>
          <w:szCs w:val="27"/>
        </w:rPr>
        <w:t>на основн</w:t>
      </w:r>
      <w:r w:rsidR="00AF292A" w:rsidRPr="00B340FA">
        <w:rPr>
          <w:sz w:val="27"/>
          <w:szCs w:val="27"/>
        </w:rPr>
        <w:t>ой</w:t>
      </w:r>
      <w:r w:rsidR="000E1439" w:rsidRPr="00B340FA">
        <w:rPr>
          <w:sz w:val="27"/>
          <w:szCs w:val="27"/>
        </w:rPr>
        <w:t xml:space="preserve"> образовательн</w:t>
      </w:r>
      <w:r w:rsidR="00AF292A" w:rsidRPr="00B340FA">
        <w:rPr>
          <w:sz w:val="27"/>
          <w:szCs w:val="27"/>
        </w:rPr>
        <w:t>ой</w:t>
      </w:r>
      <w:r w:rsidR="000E1439" w:rsidRPr="00B340FA">
        <w:rPr>
          <w:sz w:val="27"/>
          <w:szCs w:val="27"/>
        </w:rPr>
        <w:t xml:space="preserve"> программ</w:t>
      </w:r>
      <w:r w:rsidR="00AF292A" w:rsidRPr="00B340FA">
        <w:rPr>
          <w:sz w:val="27"/>
          <w:szCs w:val="27"/>
        </w:rPr>
        <w:t xml:space="preserve">е магистратуры </w:t>
      </w:r>
      <w:r w:rsidR="000E1439" w:rsidRPr="00B340FA">
        <w:rPr>
          <w:sz w:val="27"/>
          <w:szCs w:val="27"/>
        </w:rPr>
        <w:t>Минской духовной академии</w:t>
      </w:r>
      <w:r w:rsidR="007D64BC" w:rsidRPr="00B340FA">
        <w:rPr>
          <w:sz w:val="27"/>
          <w:szCs w:val="27"/>
        </w:rPr>
        <w:t>.</w:t>
      </w:r>
    </w:p>
    <w:p w14:paraId="12ADED0E" w14:textId="1B506F56" w:rsidR="00892244" w:rsidRPr="00B340FA" w:rsidRDefault="008B30E7" w:rsidP="00892244">
      <w:pPr>
        <w:jc w:val="both"/>
        <w:rPr>
          <w:sz w:val="27"/>
          <w:szCs w:val="27"/>
        </w:rPr>
      </w:pPr>
      <w:r w:rsidRPr="00B340FA">
        <w:rPr>
          <w:sz w:val="27"/>
          <w:szCs w:val="27"/>
        </w:rPr>
        <w:tab/>
      </w:r>
      <w:r w:rsidR="00892244" w:rsidRPr="00B340FA">
        <w:rPr>
          <w:sz w:val="27"/>
          <w:szCs w:val="27"/>
        </w:rPr>
        <w:t>1.2.</w:t>
      </w:r>
      <w:r w:rsidR="009C6DC2" w:rsidRPr="00B340FA">
        <w:rPr>
          <w:sz w:val="27"/>
          <w:szCs w:val="27"/>
        </w:rPr>
        <w:t> </w:t>
      </w:r>
      <w:r w:rsidR="00892244" w:rsidRPr="00B340FA">
        <w:rPr>
          <w:sz w:val="27"/>
          <w:szCs w:val="27"/>
        </w:rPr>
        <w:t>Настоящий порядок разработан в соответствии со следующими документами:</w:t>
      </w:r>
    </w:p>
    <w:p w14:paraId="3FFFCF36" w14:textId="289C7FAA" w:rsidR="00892244" w:rsidRPr="00B340FA" w:rsidRDefault="00892244" w:rsidP="00892244">
      <w:pPr>
        <w:pStyle w:val="a"/>
        <w:numPr>
          <w:ilvl w:val="0"/>
          <w:numId w:val="0"/>
        </w:numPr>
        <w:spacing w:line="240" w:lineRule="auto"/>
        <w:ind w:firstLine="708"/>
        <w:rPr>
          <w:sz w:val="27"/>
          <w:szCs w:val="27"/>
        </w:rPr>
      </w:pPr>
      <w:r w:rsidRPr="00B340FA">
        <w:rPr>
          <w:sz w:val="27"/>
          <w:szCs w:val="27"/>
        </w:rPr>
        <w:t>-</w:t>
      </w:r>
      <w:r w:rsidR="002B72DD" w:rsidRPr="00B340FA">
        <w:rPr>
          <w:sz w:val="27"/>
          <w:szCs w:val="27"/>
        </w:rPr>
        <w:t>  Ц</w:t>
      </w:r>
      <w:r w:rsidRPr="00B340FA">
        <w:rPr>
          <w:sz w:val="27"/>
          <w:szCs w:val="27"/>
        </w:rPr>
        <w:t>ерковный образовательный стандарт высшего духовного образования</w:t>
      </w:r>
      <w:r w:rsidR="009C6DC2" w:rsidRPr="00B340FA">
        <w:rPr>
          <w:sz w:val="27"/>
          <w:szCs w:val="27"/>
        </w:rPr>
        <w:t xml:space="preserve"> </w:t>
      </w:r>
      <w:r w:rsidRPr="00B340FA">
        <w:rPr>
          <w:sz w:val="27"/>
          <w:szCs w:val="27"/>
        </w:rPr>
        <w:t>в области православного богословия, утвержд</w:t>
      </w:r>
      <w:r w:rsidR="00743B73" w:rsidRPr="00B340FA">
        <w:rPr>
          <w:sz w:val="27"/>
          <w:szCs w:val="27"/>
        </w:rPr>
        <w:t>ё</w:t>
      </w:r>
      <w:r w:rsidRPr="00B340FA">
        <w:rPr>
          <w:sz w:val="27"/>
          <w:szCs w:val="27"/>
        </w:rPr>
        <w:t xml:space="preserve">нный на заседании </w:t>
      </w:r>
      <w:r w:rsidR="002B72DD" w:rsidRPr="00B340FA">
        <w:rPr>
          <w:sz w:val="27"/>
          <w:szCs w:val="27"/>
        </w:rPr>
        <w:t>Священного Синода</w:t>
      </w:r>
      <w:r w:rsidRPr="00B340FA">
        <w:rPr>
          <w:sz w:val="27"/>
          <w:szCs w:val="27"/>
        </w:rPr>
        <w:t xml:space="preserve"> </w:t>
      </w:r>
      <w:r w:rsidR="002B72DD" w:rsidRPr="00B340FA">
        <w:rPr>
          <w:sz w:val="27"/>
          <w:szCs w:val="27"/>
        </w:rPr>
        <w:t xml:space="preserve">Русской Православной Церкви </w:t>
      </w:r>
      <w:r w:rsidRPr="00B340FA">
        <w:rPr>
          <w:sz w:val="27"/>
          <w:szCs w:val="27"/>
        </w:rPr>
        <w:t>от 21 августа 2007 г.;</w:t>
      </w:r>
    </w:p>
    <w:p w14:paraId="53BD231B" w14:textId="554CEC32" w:rsidR="008B30E7" w:rsidRPr="00B340FA" w:rsidRDefault="008B30E7" w:rsidP="00892244">
      <w:pPr>
        <w:pStyle w:val="a"/>
        <w:numPr>
          <w:ilvl w:val="0"/>
          <w:numId w:val="0"/>
        </w:numPr>
        <w:spacing w:line="240" w:lineRule="auto"/>
        <w:ind w:firstLine="708"/>
        <w:rPr>
          <w:sz w:val="27"/>
          <w:szCs w:val="27"/>
        </w:rPr>
      </w:pPr>
      <w:r w:rsidRPr="00B340FA">
        <w:rPr>
          <w:sz w:val="27"/>
          <w:szCs w:val="27"/>
        </w:rPr>
        <w:t>-</w:t>
      </w:r>
      <w:r w:rsidR="002B72DD" w:rsidRPr="00B340FA">
        <w:rPr>
          <w:sz w:val="27"/>
          <w:szCs w:val="27"/>
        </w:rPr>
        <w:t> </w:t>
      </w:r>
      <w:r w:rsidRPr="00B340FA">
        <w:rPr>
          <w:sz w:val="27"/>
          <w:szCs w:val="27"/>
        </w:rPr>
        <w:t>«</w:t>
      </w:r>
      <w:r w:rsidR="005067D3" w:rsidRPr="00B340FA">
        <w:rPr>
          <w:sz w:val="27"/>
          <w:szCs w:val="27"/>
        </w:rPr>
        <w:t xml:space="preserve">Положение об организации итоговой аттестации при освоении содержания образовательных программ высшего богословского образования </w:t>
      </w:r>
      <w:r w:rsidR="005067D3" w:rsidRPr="00B340FA">
        <w:rPr>
          <w:sz w:val="27"/>
          <w:szCs w:val="27"/>
          <w:lang w:val="en-US"/>
        </w:rPr>
        <w:t>II</w:t>
      </w:r>
      <w:r w:rsidR="005067D3" w:rsidRPr="00B340FA">
        <w:rPr>
          <w:sz w:val="27"/>
          <w:szCs w:val="27"/>
        </w:rPr>
        <w:t xml:space="preserve"> уровня (магистратуры) в Минской духовной академии</w:t>
      </w:r>
      <w:r w:rsidRPr="00B340FA">
        <w:rPr>
          <w:sz w:val="27"/>
          <w:szCs w:val="27"/>
        </w:rPr>
        <w:t>», утверждённ</w:t>
      </w:r>
      <w:r w:rsidR="005067D3" w:rsidRPr="00B340FA">
        <w:rPr>
          <w:sz w:val="27"/>
          <w:szCs w:val="27"/>
        </w:rPr>
        <w:t xml:space="preserve">ое </w:t>
      </w:r>
      <w:r w:rsidR="00E70661" w:rsidRPr="00B340FA">
        <w:rPr>
          <w:sz w:val="27"/>
          <w:szCs w:val="27"/>
        </w:rPr>
        <w:t xml:space="preserve">Ученым Советом Минской духовной академии </w:t>
      </w:r>
      <w:r w:rsidR="005067D3" w:rsidRPr="00B340FA">
        <w:rPr>
          <w:sz w:val="27"/>
          <w:szCs w:val="27"/>
        </w:rPr>
        <w:t>23 октября 2020г.</w:t>
      </w:r>
      <w:r w:rsidRPr="00B340FA">
        <w:rPr>
          <w:sz w:val="27"/>
          <w:szCs w:val="27"/>
        </w:rPr>
        <w:t>;</w:t>
      </w:r>
    </w:p>
    <w:p w14:paraId="0A6BB63D" w14:textId="0510E946" w:rsidR="00892244" w:rsidRPr="00B340FA" w:rsidRDefault="00892244" w:rsidP="005067D3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-</w:t>
      </w:r>
      <w:r w:rsidR="002B72DD" w:rsidRPr="00B340FA">
        <w:rPr>
          <w:sz w:val="27"/>
          <w:szCs w:val="27"/>
        </w:rPr>
        <w:t> </w:t>
      </w:r>
      <w:r w:rsidR="005067D3" w:rsidRPr="00B340FA">
        <w:rPr>
          <w:sz w:val="27"/>
          <w:szCs w:val="27"/>
        </w:rPr>
        <w:t>«Требования к самостоятельности и проверке в системе «</w:t>
      </w:r>
      <w:proofErr w:type="spellStart"/>
      <w:r w:rsidR="005067D3" w:rsidRPr="00B340FA">
        <w:rPr>
          <w:sz w:val="27"/>
          <w:szCs w:val="27"/>
        </w:rPr>
        <w:t>Антиплагиат.ВУЗ</w:t>
      </w:r>
      <w:proofErr w:type="spellEnd"/>
      <w:r w:rsidR="005067D3" w:rsidRPr="00B340FA">
        <w:rPr>
          <w:sz w:val="27"/>
          <w:szCs w:val="27"/>
        </w:rPr>
        <w:t xml:space="preserve">» письменных (печатных) </w:t>
      </w:r>
      <w:proofErr w:type="gramStart"/>
      <w:r w:rsidR="00F66920" w:rsidRPr="00B340FA">
        <w:rPr>
          <w:sz w:val="27"/>
          <w:szCs w:val="27"/>
        </w:rPr>
        <w:t>работ</w:t>
      </w:r>
      <w:proofErr w:type="gramEnd"/>
      <w:r w:rsidR="00AF292A" w:rsidRPr="00B340FA">
        <w:rPr>
          <w:sz w:val="27"/>
          <w:szCs w:val="27"/>
        </w:rPr>
        <w:t xml:space="preserve"> </w:t>
      </w:r>
      <w:r w:rsidR="005067D3" w:rsidRPr="00B340FA">
        <w:rPr>
          <w:sz w:val="27"/>
          <w:szCs w:val="27"/>
        </w:rPr>
        <w:t>обучающихся в образовательных организациях высшего образования, подведомственных Учебному комитету Русской Православной Церкви»</w:t>
      </w:r>
      <w:r w:rsidR="00AF292A" w:rsidRPr="00B340FA">
        <w:rPr>
          <w:sz w:val="27"/>
          <w:szCs w:val="27"/>
        </w:rPr>
        <w:t xml:space="preserve"> (Москва, 2021г.)</w:t>
      </w:r>
      <w:r w:rsidR="008B30E7" w:rsidRPr="00B340FA">
        <w:rPr>
          <w:sz w:val="27"/>
          <w:szCs w:val="27"/>
        </w:rPr>
        <w:t>.</w:t>
      </w:r>
    </w:p>
    <w:p w14:paraId="613B00B9" w14:textId="13A93208" w:rsidR="008B30E7" w:rsidRPr="00B340FA" w:rsidRDefault="008B30E7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1.3.</w:t>
      </w:r>
      <w:r w:rsidR="009C6DC2" w:rsidRPr="00B340FA">
        <w:rPr>
          <w:sz w:val="27"/>
          <w:szCs w:val="27"/>
        </w:rPr>
        <w:t> </w:t>
      </w:r>
      <w:r w:rsidRPr="00B340FA">
        <w:rPr>
          <w:sz w:val="27"/>
          <w:szCs w:val="27"/>
        </w:rPr>
        <w:t>Итоговая аттестация, в том числе подготовка и защита выпускных квалификационных работ является обязательной частью основной образовательной программы</w:t>
      </w:r>
      <w:r w:rsidR="003405BF" w:rsidRPr="00B340FA">
        <w:rPr>
          <w:sz w:val="27"/>
          <w:szCs w:val="27"/>
        </w:rPr>
        <w:t xml:space="preserve"> </w:t>
      </w:r>
      <w:r w:rsidR="00F66920" w:rsidRPr="00B340FA">
        <w:rPr>
          <w:sz w:val="27"/>
          <w:szCs w:val="27"/>
        </w:rPr>
        <w:t xml:space="preserve">высшего богословского образования </w:t>
      </w:r>
      <w:r w:rsidR="00F66920" w:rsidRPr="00B340FA">
        <w:rPr>
          <w:sz w:val="27"/>
          <w:szCs w:val="27"/>
          <w:lang w:val="en-US"/>
        </w:rPr>
        <w:t>II</w:t>
      </w:r>
      <w:r w:rsidR="00F66920" w:rsidRPr="00B340FA">
        <w:rPr>
          <w:sz w:val="27"/>
          <w:szCs w:val="27"/>
        </w:rPr>
        <w:t xml:space="preserve"> уровня (магистратуры)</w:t>
      </w:r>
      <w:r w:rsidRPr="00B340FA">
        <w:rPr>
          <w:sz w:val="27"/>
          <w:szCs w:val="27"/>
        </w:rPr>
        <w:t xml:space="preserve">. </w:t>
      </w:r>
    </w:p>
    <w:p w14:paraId="500B250F" w14:textId="4CF1A96F" w:rsidR="00AF292A" w:rsidRPr="00B340FA" w:rsidRDefault="007D64BC" w:rsidP="009939BD">
      <w:pPr>
        <w:pStyle w:val="a"/>
        <w:numPr>
          <w:ilvl w:val="0"/>
          <w:numId w:val="0"/>
        </w:numPr>
        <w:spacing w:line="240" w:lineRule="auto"/>
        <w:ind w:left="180" w:firstLine="528"/>
        <w:rPr>
          <w:color w:val="000000"/>
          <w:sz w:val="27"/>
          <w:szCs w:val="27"/>
        </w:rPr>
      </w:pPr>
      <w:r w:rsidRPr="00B340FA">
        <w:rPr>
          <w:sz w:val="27"/>
          <w:szCs w:val="27"/>
        </w:rPr>
        <w:t>1.4.</w:t>
      </w:r>
      <w:r w:rsidR="009C6DC2" w:rsidRPr="00B340FA">
        <w:rPr>
          <w:sz w:val="27"/>
          <w:szCs w:val="27"/>
        </w:rPr>
        <w:t> </w:t>
      </w:r>
      <w:r w:rsidR="00F66920" w:rsidRPr="00B340FA">
        <w:rPr>
          <w:color w:val="000000"/>
          <w:sz w:val="27"/>
          <w:szCs w:val="27"/>
        </w:rPr>
        <w:t xml:space="preserve"> </w:t>
      </w:r>
      <w:r w:rsidR="007D22F5" w:rsidRPr="00B340FA">
        <w:rPr>
          <w:color w:val="000000"/>
          <w:sz w:val="27"/>
          <w:szCs w:val="27"/>
        </w:rPr>
        <w:t xml:space="preserve">Электронно-библиотечная система (ЭБС) — это </w:t>
      </w:r>
      <w:r w:rsidR="007D22F5" w:rsidRPr="00B340FA">
        <w:rPr>
          <w:bCs/>
          <w:color w:val="000000"/>
          <w:sz w:val="27"/>
          <w:szCs w:val="27"/>
        </w:rPr>
        <w:t xml:space="preserve">обязательный элемент библиотечно-информационного обеспечения </w:t>
      </w:r>
      <w:r w:rsidR="002B72DD" w:rsidRPr="00B340FA">
        <w:rPr>
          <w:bCs/>
          <w:color w:val="000000"/>
          <w:sz w:val="27"/>
          <w:szCs w:val="27"/>
        </w:rPr>
        <w:t>об</w:t>
      </w:r>
      <w:r w:rsidR="007D22F5" w:rsidRPr="00B340FA">
        <w:rPr>
          <w:bCs/>
          <w:color w:val="000000"/>
          <w:sz w:val="27"/>
          <w:szCs w:val="27"/>
        </w:rPr>
        <w:t>уча</w:t>
      </w:r>
      <w:r w:rsidR="002B72DD" w:rsidRPr="00B340FA">
        <w:rPr>
          <w:bCs/>
          <w:color w:val="000000"/>
          <w:sz w:val="27"/>
          <w:szCs w:val="27"/>
        </w:rPr>
        <w:t>ю</w:t>
      </w:r>
      <w:r w:rsidR="007D22F5" w:rsidRPr="00B340FA">
        <w:rPr>
          <w:bCs/>
          <w:color w:val="000000"/>
          <w:sz w:val="27"/>
          <w:szCs w:val="27"/>
        </w:rPr>
        <w:t xml:space="preserve">щихся </w:t>
      </w:r>
      <w:r w:rsidR="00F66920" w:rsidRPr="00B340FA">
        <w:rPr>
          <w:bCs/>
          <w:color w:val="000000"/>
          <w:sz w:val="27"/>
          <w:szCs w:val="27"/>
        </w:rPr>
        <w:t>Минской духовной академии</w:t>
      </w:r>
      <w:r w:rsidR="007D22F5" w:rsidRPr="00B340FA">
        <w:rPr>
          <w:color w:val="000000"/>
          <w:sz w:val="27"/>
          <w:szCs w:val="27"/>
        </w:rPr>
        <w:t>, представляющий собой базу данных</w:t>
      </w:r>
      <w:r w:rsidR="00AF292A" w:rsidRPr="00B340FA">
        <w:rPr>
          <w:color w:val="000000"/>
          <w:sz w:val="27"/>
          <w:szCs w:val="27"/>
        </w:rPr>
        <w:t xml:space="preserve"> (</w:t>
      </w:r>
      <w:proofErr w:type="spellStart"/>
      <w:r w:rsidR="00AF292A" w:rsidRPr="00B340FA">
        <w:rPr>
          <w:color w:val="000000"/>
          <w:sz w:val="27"/>
          <w:szCs w:val="27"/>
        </w:rPr>
        <w:t>репозиторий</w:t>
      </w:r>
      <w:proofErr w:type="spellEnd"/>
      <w:r w:rsidR="00AF292A" w:rsidRPr="00B340FA">
        <w:rPr>
          <w:color w:val="000000"/>
          <w:sz w:val="27"/>
          <w:szCs w:val="27"/>
        </w:rPr>
        <w:t>)</w:t>
      </w:r>
      <w:r w:rsidR="007D22F5" w:rsidRPr="00B340FA">
        <w:rPr>
          <w:color w:val="000000"/>
          <w:sz w:val="27"/>
          <w:szCs w:val="27"/>
        </w:rPr>
        <w:t>, содержащую издания учебной, учебно-методической и иной литературы, используемой в образовательном процесс</w:t>
      </w:r>
      <w:r w:rsidR="00F66920" w:rsidRPr="00B340FA">
        <w:rPr>
          <w:color w:val="000000"/>
          <w:sz w:val="27"/>
          <w:szCs w:val="27"/>
        </w:rPr>
        <w:t>е</w:t>
      </w:r>
      <w:r w:rsidR="00AF292A" w:rsidRPr="00B340FA">
        <w:rPr>
          <w:color w:val="000000"/>
          <w:sz w:val="27"/>
          <w:szCs w:val="27"/>
        </w:rPr>
        <w:t xml:space="preserve">, расположенную в открытом доступе в сети Интернет по адресу: </w:t>
      </w:r>
      <w:hyperlink r:id="rId5" w:history="1">
        <w:r w:rsidR="00AF292A" w:rsidRPr="00B340FA">
          <w:rPr>
            <w:rStyle w:val="ad"/>
            <w:sz w:val="27"/>
            <w:szCs w:val="27"/>
            <w:lang w:val="en-US"/>
          </w:rPr>
          <w:t>http</w:t>
        </w:r>
        <w:r w:rsidR="00AF292A" w:rsidRPr="00B340FA">
          <w:rPr>
            <w:rStyle w:val="ad"/>
            <w:sz w:val="27"/>
            <w:szCs w:val="27"/>
          </w:rPr>
          <w:t>://</w:t>
        </w:r>
        <w:proofErr w:type="spellStart"/>
        <w:r w:rsidR="00AF292A" w:rsidRPr="00B340FA">
          <w:rPr>
            <w:rStyle w:val="ad"/>
            <w:sz w:val="27"/>
            <w:szCs w:val="27"/>
            <w:lang w:val="en-US"/>
          </w:rPr>
          <w:t>elib</w:t>
        </w:r>
        <w:proofErr w:type="spellEnd"/>
        <w:r w:rsidR="00AF292A" w:rsidRPr="00B340FA">
          <w:rPr>
            <w:rStyle w:val="ad"/>
            <w:sz w:val="27"/>
            <w:szCs w:val="27"/>
          </w:rPr>
          <w:t>.</w:t>
        </w:r>
        <w:proofErr w:type="spellStart"/>
        <w:r w:rsidR="00AF292A" w:rsidRPr="00B340FA">
          <w:rPr>
            <w:rStyle w:val="ad"/>
            <w:sz w:val="27"/>
            <w:szCs w:val="27"/>
            <w:lang w:val="en-US"/>
          </w:rPr>
          <w:t>minda</w:t>
        </w:r>
        <w:proofErr w:type="spellEnd"/>
        <w:r w:rsidR="00AF292A" w:rsidRPr="00B340FA">
          <w:rPr>
            <w:rStyle w:val="ad"/>
            <w:sz w:val="27"/>
            <w:szCs w:val="27"/>
          </w:rPr>
          <w:t>.</w:t>
        </w:r>
        <w:r w:rsidR="00AF292A" w:rsidRPr="00B340FA">
          <w:rPr>
            <w:rStyle w:val="ad"/>
            <w:sz w:val="27"/>
            <w:szCs w:val="27"/>
            <w:lang w:val="en-US"/>
          </w:rPr>
          <w:t>by</w:t>
        </w:r>
        <w:r w:rsidR="00AF292A" w:rsidRPr="00B340FA">
          <w:rPr>
            <w:rStyle w:val="ad"/>
            <w:sz w:val="27"/>
            <w:szCs w:val="27"/>
          </w:rPr>
          <w:t>/</w:t>
        </w:r>
      </w:hyperlink>
      <w:r w:rsidR="007D22F5" w:rsidRPr="00B340FA">
        <w:rPr>
          <w:color w:val="000000"/>
          <w:sz w:val="27"/>
          <w:szCs w:val="27"/>
        </w:rPr>
        <w:t>.</w:t>
      </w:r>
    </w:p>
    <w:p w14:paraId="4FCEEA9B" w14:textId="77777777" w:rsidR="00AF292A" w:rsidRPr="00B340FA" w:rsidRDefault="00AF292A" w:rsidP="009939BD">
      <w:pPr>
        <w:pStyle w:val="a"/>
        <w:numPr>
          <w:ilvl w:val="0"/>
          <w:numId w:val="0"/>
        </w:numPr>
        <w:spacing w:line="240" w:lineRule="auto"/>
        <w:ind w:left="180" w:firstLine="528"/>
        <w:rPr>
          <w:color w:val="000000"/>
          <w:sz w:val="27"/>
          <w:szCs w:val="27"/>
        </w:rPr>
      </w:pPr>
    </w:p>
    <w:p w14:paraId="001F0A89" w14:textId="77777777" w:rsidR="00F66920" w:rsidRPr="00B340FA" w:rsidRDefault="00F66920" w:rsidP="007D64BC">
      <w:pPr>
        <w:pStyle w:val="a"/>
        <w:numPr>
          <w:ilvl w:val="0"/>
          <w:numId w:val="0"/>
        </w:numPr>
        <w:spacing w:line="240" w:lineRule="auto"/>
        <w:ind w:left="180" w:firstLine="528"/>
        <w:jc w:val="center"/>
        <w:rPr>
          <w:b/>
          <w:sz w:val="27"/>
          <w:szCs w:val="27"/>
        </w:rPr>
      </w:pPr>
    </w:p>
    <w:p w14:paraId="603DBF0F" w14:textId="185F93D2" w:rsidR="007D64BC" w:rsidRPr="00B340FA" w:rsidRDefault="008B30E7" w:rsidP="007D64BC">
      <w:pPr>
        <w:pStyle w:val="a"/>
        <w:numPr>
          <w:ilvl w:val="0"/>
          <w:numId w:val="0"/>
        </w:numPr>
        <w:spacing w:line="240" w:lineRule="auto"/>
        <w:ind w:left="180" w:firstLine="528"/>
        <w:jc w:val="center"/>
        <w:rPr>
          <w:b/>
          <w:sz w:val="27"/>
          <w:szCs w:val="27"/>
        </w:rPr>
      </w:pPr>
      <w:r w:rsidRPr="00B340FA">
        <w:rPr>
          <w:b/>
          <w:sz w:val="27"/>
          <w:szCs w:val="27"/>
          <w:lang w:val="en-US"/>
        </w:rPr>
        <w:t>II</w:t>
      </w:r>
      <w:r w:rsidRPr="00B340FA">
        <w:rPr>
          <w:b/>
          <w:sz w:val="27"/>
          <w:szCs w:val="27"/>
        </w:rPr>
        <w:t>.</w:t>
      </w:r>
      <w:r w:rsidR="007D64BC" w:rsidRPr="00B340FA">
        <w:rPr>
          <w:b/>
          <w:sz w:val="27"/>
          <w:szCs w:val="27"/>
        </w:rPr>
        <w:t xml:space="preserve"> Порядок размещения выпускных квалификационных работ</w:t>
      </w:r>
      <w:r w:rsidR="00B9749C" w:rsidRPr="00B340FA">
        <w:rPr>
          <w:b/>
          <w:sz w:val="27"/>
          <w:szCs w:val="27"/>
        </w:rPr>
        <w:t xml:space="preserve"> магистра </w:t>
      </w:r>
      <w:r w:rsidR="007D64BC" w:rsidRPr="00B340FA">
        <w:rPr>
          <w:b/>
          <w:sz w:val="27"/>
          <w:szCs w:val="27"/>
        </w:rPr>
        <w:t>в электронно-библиотечн</w:t>
      </w:r>
      <w:r w:rsidR="00B9749C" w:rsidRPr="00B340FA">
        <w:rPr>
          <w:b/>
          <w:sz w:val="27"/>
          <w:szCs w:val="27"/>
        </w:rPr>
        <w:t>ой системе</w:t>
      </w:r>
    </w:p>
    <w:p w14:paraId="3BD78C06" w14:textId="73365EE0" w:rsidR="007D64BC" w:rsidRPr="00B340FA" w:rsidRDefault="007D64B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2.1.</w:t>
      </w:r>
      <w:r w:rsidR="009C6DC2" w:rsidRPr="00B340FA">
        <w:rPr>
          <w:sz w:val="27"/>
          <w:szCs w:val="27"/>
        </w:rPr>
        <w:t> </w:t>
      </w:r>
      <w:r w:rsidRPr="00B340FA">
        <w:rPr>
          <w:sz w:val="27"/>
          <w:szCs w:val="27"/>
        </w:rPr>
        <w:t>Тексты выпускных квалиф</w:t>
      </w:r>
      <w:r w:rsidR="00E70661" w:rsidRPr="00B340FA">
        <w:rPr>
          <w:sz w:val="27"/>
          <w:szCs w:val="27"/>
        </w:rPr>
        <w:t xml:space="preserve">икационных работ </w:t>
      </w:r>
      <w:r w:rsidR="00B9749C" w:rsidRPr="00B340FA">
        <w:rPr>
          <w:sz w:val="27"/>
          <w:szCs w:val="27"/>
        </w:rPr>
        <w:t xml:space="preserve">магистра </w:t>
      </w:r>
      <w:r w:rsidR="00E70661" w:rsidRPr="00B340FA">
        <w:rPr>
          <w:sz w:val="27"/>
          <w:szCs w:val="27"/>
        </w:rPr>
        <w:t xml:space="preserve">(далее – ВКР) </w:t>
      </w:r>
      <w:r w:rsidR="00F66920" w:rsidRPr="00B340FA">
        <w:rPr>
          <w:sz w:val="27"/>
          <w:szCs w:val="27"/>
        </w:rPr>
        <w:t xml:space="preserve">Минской духовной академии </w:t>
      </w:r>
      <w:r w:rsidRPr="00B340FA">
        <w:rPr>
          <w:sz w:val="27"/>
          <w:szCs w:val="27"/>
        </w:rPr>
        <w:t>размещаются в ЭБС и проверяются на объ</w:t>
      </w:r>
      <w:r w:rsidR="00743B73" w:rsidRPr="00B340FA">
        <w:rPr>
          <w:sz w:val="27"/>
          <w:szCs w:val="27"/>
        </w:rPr>
        <w:t>ё</w:t>
      </w:r>
      <w:r w:rsidRPr="00B340FA">
        <w:rPr>
          <w:sz w:val="27"/>
          <w:szCs w:val="27"/>
        </w:rPr>
        <w:t>м заимствования.</w:t>
      </w:r>
    </w:p>
    <w:p w14:paraId="57239965" w14:textId="326FE207" w:rsidR="007D64BC" w:rsidRPr="00B340FA" w:rsidRDefault="007D64B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2.2.</w:t>
      </w:r>
      <w:r w:rsidR="009C6DC2" w:rsidRPr="00B340FA">
        <w:rPr>
          <w:sz w:val="27"/>
          <w:szCs w:val="27"/>
        </w:rPr>
        <w:t> </w:t>
      </w:r>
      <w:r w:rsidR="00F66920" w:rsidRPr="00B340FA">
        <w:rPr>
          <w:sz w:val="27"/>
          <w:szCs w:val="27"/>
        </w:rPr>
        <w:t>Минская духовная академия приказом</w:t>
      </w:r>
      <w:r w:rsidR="00682325" w:rsidRPr="00B340FA">
        <w:rPr>
          <w:sz w:val="27"/>
          <w:szCs w:val="27"/>
        </w:rPr>
        <w:t xml:space="preserve"> ректора назнача</w:t>
      </w:r>
      <w:r w:rsidR="00F66920" w:rsidRPr="00B340FA">
        <w:rPr>
          <w:sz w:val="27"/>
          <w:szCs w:val="27"/>
        </w:rPr>
        <w:t>е</w:t>
      </w:r>
      <w:r w:rsidR="00682325" w:rsidRPr="00B340FA">
        <w:rPr>
          <w:sz w:val="27"/>
          <w:szCs w:val="27"/>
        </w:rPr>
        <w:t>т лиц, ответственных за сво</w:t>
      </w:r>
      <w:r w:rsidR="00B9749C" w:rsidRPr="00B340FA">
        <w:rPr>
          <w:sz w:val="27"/>
          <w:szCs w:val="27"/>
        </w:rPr>
        <w:t>евременное размещение ВКР в ЭБС и</w:t>
      </w:r>
      <w:r w:rsidR="00682325" w:rsidRPr="00B340FA">
        <w:rPr>
          <w:sz w:val="27"/>
          <w:szCs w:val="27"/>
        </w:rPr>
        <w:t xml:space="preserve"> проведение проверки ВКР на объ</w:t>
      </w:r>
      <w:r w:rsidR="00C16DBE" w:rsidRPr="00B340FA">
        <w:rPr>
          <w:sz w:val="27"/>
          <w:szCs w:val="27"/>
        </w:rPr>
        <w:t>ё</w:t>
      </w:r>
      <w:r w:rsidR="00682325" w:rsidRPr="00B340FA">
        <w:rPr>
          <w:sz w:val="27"/>
          <w:szCs w:val="27"/>
        </w:rPr>
        <w:t>м заимствования</w:t>
      </w:r>
      <w:r w:rsidRPr="00B340FA">
        <w:rPr>
          <w:sz w:val="27"/>
          <w:szCs w:val="27"/>
        </w:rPr>
        <w:t>.</w:t>
      </w:r>
    </w:p>
    <w:p w14:paraId="0BC0A205" w14:textId="03FAC3DD" w:rsidR="00C16DBE" w:rsidRPr="00B340FA" w:rsidRDefault="007D64BC" w:rsidP="00C16DBE">
      <w:pPr>
        <w:pStyle w:val="a"/>
        <w:numPr>
          <w:ilvl w:val="0"/>
          <w:numId w:val="0"/>
        </w:numPr>
        <w:spacing w:line="240" w:lineRule="auto"/>
        <w:ind w:left="180" w:firstLine="528"/>
        <w:rPr>
          <w:iCs/>
          <w:color w:val="000000"/>
          <w:sz w:val="27"/>
          <w:szCs w:val="27"/>
        </w:rPr>
      </w:pPr>
      <w:r w:rsidRPr="00B340FA">
        <w:rPr>
          <w:sz w:val="27"/>
          <w:szCs w:val="27"/>
        </w:rPr>
        <w:lastRenderedPageBreak/>
        <w:t>2.3.</w:t>
      </w:r>
      <w:r w:rsidR="007D18D6" w:rsidRPr="00B340FA">
        <w:rPr>
          <w:sz w:val="27"/>
          <w:szCs w:val="27"/>
        </w:rPr>
        <w:t> </w:t>
      </w:r>
      <w:r w:rsidR="00C16DBE" w:rsidRPr="00B340FA">
        <w:rPr>
          <w:iCs/>
          <w:color w:val="000000"/>
          <w:sz w:val="27"/>
          <w:szCs w:val="27"/>
        </w:rPr>
        <w:t xml:space="preserve">При представлении текста ВКР научному руководителю, обучающийся предоставляет письменное согласие на размещение ВКР в ЭБС </w:t>
      </w:r>
      <w:r w:rsidR="00F66920" w:rsidRPr="00B340FA">
        <w:rPr>
          <w:iCs/>
          <w:color w:val="000000"/>
          <w:sz w:val="27"/>
          <w:szCs w:val="27"/>
        </w:rPr>
        <w:t>Минской духовной академии</w:t>
      </w:r>
      <w:r w:rsidR="00C16DBE" w:rsidRPr="00B340FA">
        <w:rPr>
          <w:iCs/>
          <w:color w:val="000000"/>
          <w:sz w:val="27"/>
          <w:szCs w:val="27"/>
        </w:rPr>
        <w:t xml:space="preserve"> (Приложение № 1).</w:t>
      </w:r>
    </w:p>
    <w:p w14:paraId="6A5B5568" w14:textId="260CE844" w:rsidR="00990802" w:rsidRPr="00B340FA" w:rsidRDefault="00990802" w:rsidP="00C16DBE">
      <w:pPr>
        <w:pStyle w:val="a"/>
        <w:numPr>
          <w:ilvl w:val="0"/>
          <w:numId w:val="0"/>
        </w:numPr>
        <w:spacing w:line="240" w:lineRule="auto"/>
        <w:ind w:left="180" w:firstLine="528"/>
        <w:rPr>
          <w:iCs/>
          <w:color w:val="000000"/>
          <w:sz w:val="27"/>
          <w:szCs w:val="27"/>
        </w:rPr>
      </w:pPr>
      <w:r w:rsidRPr="00B340FA">
        <w:rPr>
          <w:color w:val="000000"/>
          <w:sz w:val="27"/>
          <w:szCs w:val="27"/>
        </w:rPr>
        <w:t>Обучающийся вправе выбрать любой из способов доступа к</w:t>
      </w:r>
      <w:r w:rsidRPr="00B340FA">
        <w:rPr>
          <w:color w:val="000000"/>
          <w:sz w:val="27"/>
          <w:szCs w:val="27"/>
        </w:rPr>
        <w:br/>
        <w:t xml:space="preserve">своей ВКР: через Интернет; только из локальной сети </w:t>
      </w:r>
      <w:r w:rsidR="00F66920" w:rsidRPr="00B340FA">
        <w:rPr>
          <w:color w:val="000000"/>
          <w:sz w:val="27"/>
          <w:szCs w:val="27"/>
        </w:rPr>
        <w:t>Минской духовной академии</w:t>
      </w:r>
      <w:r w:rsidRPr="00B340FA">
        <w:rPr>
          <w:color w:val="000000"/>
          <w:sz w:val="27"/>
          <w:szCs w:val="27"/>
        </w:rPr>
        <w:t xml:space="preserve">; для архивного хранения в </w:t>
      </w:r>
      <w:r w:rsidR="00F66920" w:rsidRPr="00B340FA">
        <w:rPr>
          <w:color w:val="000000"/>
          <w:sz w:val="27"/>
          <w:szCs w:val="27"/>
        </w:rPr>
        <w:t>б</w:t>
      </w:r>
      <w:r w:rsidRPr="00B340FA">
        <w:rPr>
          <w:color w:val="000000"/>
          <w:sz w:val="27"/>
          <w:szCs w:val="27"/>
        </w:rPr>
        <w:t>иблиотеке</w:t>
      </w:r>
      <w:r w:rsidRPr="00B340FA">
        <w:rPr>
          <w:color w:val="000000"/>
          <w:sz w:val="27"/>
          <w:szCs w:val="27"/>
        </w:rPr>
        <w:br/>
      </w:r>
      <w:r w:rsidR="00F66920" w:rsidRPr="00B340FA">
        <w:rPr>
          <w:color w:val="000000"/>
          <w:sz w:val="27"/>
          <w:szCs w:val="27"/>
        </w:rPr>
        <w:t>Минской духовной академии</w:t>
      </w:r>
      <w:r w:rsidRPr="00B340FA">
        <w:rPr>
          <w:color w:val="000000"/>
          <w:sz w:val="27"/>
          <w:szCs w:val="27"/>
        </w:rPr>
        <w:t>.</w:t>
      </w:r>
    </w:p>
    <w:p w14:paraId="781443A0" w14:textId="093EF48C" w:rsidR="00743B73" w:rsidRPr="00B340FA" w:rsidRDefault="00C16DBE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iCs/>
          <w:color w:val="000000"/>
          <w:sz w:val="27"/>
          <w:szCs w:val="27"/>
        </w:rPr>
        <w:t>2.4.</w:t>
      </w:r>
      <w:r w:rsidR="009C6DC2" w:rsidRPr="00B340FA">
        <w:rPr>
          <w:iCs/>
          <w:color w:val="000000"/>
          <w:sz w:val="27"/>
          <w:szCs w:val="27"/>
        </w:rPr>
        <w:t> </w:t>
      </w:r>
      <w:r w:rsidR="00743B73" w:rsidRPr="00B340FA">
        <w:rPr>
          <w:sz w:val="27"/>
          <w:szCs w:val="27"/>
        </w:rPr>
        <w:t xml:space="preserve">В ЭБС размещается электронная версия полностью законченной и правильно оформленной </w:t>
      </w:r>
      <w:r w:rsidR="00C847A9" w:rsidRPr="00B340FA">
        <w:rPr>
          <w:sz w:val="27"/>
          <w:szCs w:val="27"/>
        </w:rPr>
        <w:t>выпускной квалификационной работы</w:t>
      </w:r>
      <w:r w:rsidR="00B9749C" w:rsidRPr="00B340FA">
        <w:rPr>
          <w:sz w:val="27"/>
          <w:szCs w:val="27"/>
        </w:rPr>
        <w:t xml:space="preserve"> после ее защиты</w:t>
      </w:r>
      <w:r w:rsidR="00743B73" w:rsidRPr="00B340FA">
        <w:rPr>
          <w:sz w:val="27"/>
          <w:szCs w:val="27"/>
        </w:rPr>
        <w:t>.</w:t>
      </w:r>
    </w:p>
    <w:p w14:paraId="1A54CBC8" w14:textId="35401623" w:rsidR="00C2490A" w:rsidRPr="00B340FA" w:rsidRDefault="00743B73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 xml:space="preserve">Электронная версия ВКР должна содержать в электронно-библиотечной системе </w:t>
      </w:r>
      <w:r w:rsidR="00F66920" w:rsidRPr="00B340FA">
        <w:rPr>
          <w:sz w:val="27"/>
          <w:szCs w:val="27"/>
        </w:rPr>
        <w:t>Минской духовной академии</w:t>
      </w:r>
      <w:r w:rsidR="00C2490A" w:rsidRPr="00B340FA">
        <w:rPr>
          <w:sz w:val="27"/>
          <w:szCs w:val="27"/>
        </w:rPr>
        <w:t xml:space="preserve"> </w:t>
      </w:r>
      <w:r w:rsidRPr="00B340FA">
        <w:rPr>
          <w:sz w:val="27"/>
          <w:szCs w:val="27"/>
        </w:rPr>
        <w:t>файл ВКР в полном объ</w:t>
      </w:r>
      <w:r w:rsidR="00C847A9" w:rsidRPr="00B340FA">
        <w:rPr>
          <w:sz w:val="27"/>
          <w:szCs w:val="27"/>
        </w:rPr>
        <w:t>ё</w:t>
      </w:r>
      <w:r w:rsidRPr="00B340FA">
        <w:rPr>
          <w:sz w:val="27"/>
          <w:szCs w:val="27"/>
        </w:rPr>
        <w:t>ме, включа</w:t>
      </w:r>
      <w:r w:rsidR="00C847A9" w:rsidRPr="00B340FA">
        <w:rPr>
          <w:sz w:val="27"/>
          <w:szCs w:val="27"/>
        </w:rPr>
        <w:t>я титульный лист, в формате PDF</w:t>
      </w:r>
      <w:r w:rsidRPr="00B340FA">
        <w:rPr>
          <w:sz w:val="27"/>
          <w:szCs w:val="27"/>
        </w:rPr>
        <w:t xml:space="preserve">. </w:t>
      </w:r>
    </w:p>
    <w:p w14:paraId="421A7938" w14:textId="1C614D7B" w:rsidR="00743B73" w:rsidRPr="00B340FA" w:rsidRDefault="00543A7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2.</w:t>
      </w:r>
      <w:r w:rsidR="003A5714" w:rsidRPr="00B340FA">
        <w:rPr>
          <w:sz w:val="27"/>
          <w:szCs w:val="27"/>
        </w:rPr>
        <w:t>5</w:t>
      </w:r>
      <w:r w:rsidRPr="00B340FA">
        <w:rPr>
          <w:sz w:val="27"/>
          <w:szCs w:val="27"/>
        </w:rPr>
        <w:t>.</w:t>
      </w:r>
      <w:r w:rsidR="009C6DC2" w:rsidRPr="00B340FA">
        <w:rPr>
          <w:sz w:val="27"/>
          <w:szCs w:val="27"/>
        </w:rPr>
        <w:t> </w:t>
      </w:r>
      <w:r w:rsidR="00743B73" w:rsidRPr="00B340FA">
        <w:rPr>
          <w:sz w:val="27"/>
          <w:szCs w:val="27"/>
        </w:rPr>
        <w:t xml:space="preserve">Названия файлов должны иметь следующий формат: </w:t>
      </w:r>
      <w:r w:rsidR="00C2490A" w:rsidRPr="00B340FA">
        <w:rPr>
          <w:sz w:val="27"/>
          <w:szCs w:val="27"/>
        </w:rPr>
        <w:t>сан, ф</w:t>
      </w:r>
      <w:r w:rsidR="00743B73" w:rsidRPr="00B340FA">
        <w:rPr>
          <w:sz w:val="27"/>
          <w:szCs w:val="27"/>
        </w:rPr>
        <w:t xml:space="preserve">амилия и инициалы </w:t>
      </w:r>
      <w:r w:rsidR="00725E39" w:rsidRPr="00B340FA">
        <w:rPr>
          <w:sz w:val="27"/>
          <w:szCs w:val="27"/>
        </w:rPr>
        <w:t xml:space="preserve">или имя </w:t>
      </w:r>
      <w:r w:rsidR="00C2490A" w:rsidRPr="00B340FA">
        <w:rPr>
          <w:sz w:val="27"/>
          <w:szCs w:val="27"/>
        </w:rPr>
        <w:t>выпускника</w:t>
      </w:r>
      <w:r w:rsidR="00743B73" w:rsidRPr="00B340FA">
        <w:rPr>
          <w:sz w:val="27"/>
          <w:szCs w:val="27"/>
        </w:rPr>
        <w:t>, наименование направления подготовки</w:t>
      </w:r>
      <w:r w:rsidR="00F66920" w:rsidRPr="00B340FA">
        <w:rPr>
          <w:sz w:val="27"/>
          <w:szCs w:val="27"/>
        </w:rPr>
        <w:t xml:space="preserve"> (специализации)</w:t>
      </w:r>
      <w:r w:rsidR="00743B73" w:rsidRPr="00B340FA">
        <w:rPr>
          <w:sz w:val="27"/>
          <w:szCs w:val="27"/>
        </w:rPr>
        <w:t>, год выпуска</w:t>
      </w:r>
      <w:r w:rsidR="00725E39" w:rsidRPr="00B340FA">
        <w:rPr>
          <w:sz w:val="27"/>
          <w:szCs w:val="27"/>
        </w:rPr>
        <w:t>, латиница обязательна</w:t>
      </w:r>
      <w:r w:rsidR="00743B73" w:rsidRPr="00B340FA">
        <w:rPr>
          <w:sz w:val="27"/>
          <w:szCs w:val="27"/>
        </w:rPr>
        <w:t xml:space="preserve"> (</w:t>
      </w:r>
      <w:proofErr w:type="gramStart"/>
      <w:r w:rsidR="00C847A9" w:rsidRPr="00B340FA">
        <w:rPr>
          <w:sz w:val="27"/>
          <w:szCs w:val="27"/>
        </w:rPr>
        <w:t>на</w:t>
      </w:r>
      <w:r w:rsidR="00743B73" w:rsidRPr="00B340FA">
        <w:rPr>
          <w:sz w:val="27"/>
          <w:szCs w:val="27"/>
        </w:rPr>
        <w:t>пример</w:t>
      </w:r>
      <w:proofErr w:type="gramEnd"/>
      <w:r w:rsidR="00743B73" w:rsidRPr="00B340FA">
        <w:rPr>
          <w:sz w:val="27"/>
          <w:szCs w:val="27"/>
        </w:rPr>
        <w:t xml:space="preserve">: </w:t>
      </w:r>
      <w:r w:rsidR="00725E39" w:rsidRPr="00B340FA">
        <w:rPr>
          <w:sz w:val="27"/>
          <w:szCs w:val="27"/>
        </w:rPr>
        <w:t>ierej_Petrov_Mihail_</w:t>
      </w:r>
      <w:r w:rsidR="0043437F" w:rsidRPr="00B340FA">
        <w:rPr>
          <w:sz w:val="27"/>
          <w:szCs w:val="27"/>
        </w:rPr>
        <w:t>apologetika</w:t>
      </w:r>
      <w:r w:rsidR="00B9749C" w:rsidRPr="00B340FA">
        <w:rPr>
          <w:sz w:val="27"/>
          <w:szCs w:val="27"/>
        </w:rPr>
        <w:t>_2023</w:t>
      </w:r>
      <w:r w:rsidR="00725E39" w:rsidRPr="00B340FA">
        <w:rPr>
          <w:sz w:val="27"/>
          <w:szCs w:val="27"/>
        </w:rPr>
        <w:t>.pdf</w:t>
      </w:r>
      <w:r w:rsidR="00743B73" w:rsidRPr="00B340FA">
        <w:rPr>
          <w:sz w:val="27"/>
          <w:szCs w:val="27"/>
        </w:rPr>
        <w:t>).</w:t>
      </w:r>
    </w:p>
    <w:p w14:paraId="0CA930B7" w14:textId="5AF4E332" w:rsidR="00027940" w:rsidRPr="00B340FA" w:rsidRDefault="00543A7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2.</w:t>
      </w:r>
      <w:r w:rsidR="003A5714" w:rsidRPr="00B340FA">
        <w:rPr>
          <w:sz w:val="27"/>
          <w:szCs w:val="27"/>
        </w:rPr>
        <w:t>6</w:t>
      </w:r>
      <w:r w:rsidRPr="00B340FA">
        <w:rPr>
          <w:sz w:val="27"/>
          <w:szCs w:val="27"/>
        </w:rPr>
        <w:t>.</w:t>
      </w:r>
      <w:r w:rsidR="002B72DD" w:rsidRPr="00B340FA">
        <w:rPr>
          <w:sz w:val="27"/>
          <w:szCs w:val="27"/>
        </w:rPr>
        <w:t> </w:t>
      </w:r>
      <w:r w:rsidR="00027940" w:rsidRPr="00B340FA">
        <w:rPr>
          <w:sz w:val="27"/>
          <w:szCs w:val="27"/>
        </w:rPr>
        <w:t xml:space="preserve">Электронные версии ВКР загружаются в ЭБС и открываются для доступа </w:t>
      </w:r>
      <w:r w:rsidR="00641C8C" w:rsidRPr="00B340FA">
        <w:rPr>
          <w:sz w:val="27"/>
          <w:szCs w:val="27"/>
        </w:rPr>
        <w:t xml:space="preserve">в соответствии с п.2.3. </w:t>
      </w:r>
      <w:r w:rsidR="00027940" w:rsidRPr="00B340FA">
        <w:rPr>
          <w:sz w:val="27"/>
          <w:szCs w:val="27"/>
        </w:rPr>
        <w:t>не позднее 10 дней после окончания итоговой аттестации.</w:t>
      </w:r>
    </w:p>
    <w:p w14:paraId="51BE8803" w14:textId="3EDE7DBD" w:rsidR="007D64BC" w:rsidRPr="00B340FA" w:rsidRDefault="00543A7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2.</w:t>
      </w:r>
      <w:r w:rsidR="003A5714" w:rsidRPr="00B340FA">
        <w:rPr>
          <w:sz w:val="27"/>
          <w:szCs w:val="27"/>
        </w:rPr>
        <w:t>7</w:t>
      </w:r>
      <w:r w:rsidRPr="00B340FA">
        <w:rPr>
          <w:sz w:val="27"/>
          <w:szCs w:val="27"/>
        </w:rPr>
        <w:t>.</w:t>
      </w:r>
      <w:r w:rsidR="009C6DC2" w:rsidRPr="00B340FA">
        <w:rPr>
          <w:sz w:val="27"/>
          <w:szCs w:val="27"/>
        </w:rPr>
        <w:t> </w:t>
      </w:r>
      <w:r w:rsidR="007D64BC" w:rsidRPr="00B340FA">
        <w:rPr>
          <w:sz w:val="27"/>
          <w:szCs w:val="27"/>
        </w:rPr>
        <w:t>Доступ к текстам выпускных квалифи</w:t>
      </w:r>
      <w:r w:rsidR="008F02DC" w:rsidRPr="00B340FA">
        <w:rPr>
          <w:sz w:val="27"/>
          <w:szCs w:val="27"/>
        </w:rPr>
        <w:t>к</w:t>
      </w:r>
      <w:r w:rsidR="007D64BC" w:rsidRPr="00B340FA">
        <w:rPr>
          <w:sz w:val="27"/>
          <w:szCs w:val="27"/>
        </w:rPr>
        <w:t>ационн</w:t>
      </w:r>
      <w:r w:rsidR="008F02DC" w:rsidRPr="00B340FA">
        <w:rPr>
          <w:sz w:val="27"/>
          <w:szCs w:val="27"/>
        </w:rPr>
        <w:t>ых работ осуществляется с уч</w:t>
      </w:r>
      <w:r w:rsidR="00C847A9" w:rsidRPr="00B340FA">
        <w:rPr>
          <w:sz w:val="27"/>
          <w:szCs w:val="27"/>
        </w:rPr>
        <w:t>ё</w:t>
      </w:r>
      <w:r w:rsidR="008F02DC" w:rsidRPr="00B340FA">
        <w:rPr>
          <w:sz w:val="27"/>
          <w:szCs w:val="27"/>
        </w:rPr>
        <w:t xml:space="preserve">том законодательства </w:t>
      </w:r>
      <w:r w:rsidR="0043437F" w:rsidRPr="00B340FA">
        <w:rPr>
          <w:sz w:val="27"/>
          <w:szCs w:val="27"/>
        </w:rPr>
        <w:t>Республики Беларусь</w:t>
      </w:r>
      <w:r w:rsidR="008F02DC" w:rsidRPr="00B340FA">
        <w:rPr>
          <w:sz w:val="27"/>
          <w:szCs w:val="27"/>
        </w:rPr>
        <w:t xml:space="preserve"> в </w:t>
      </w:r>
      <w:r w:rsidR="00641C8C" w:rsidRPr="00B340FA">
        <w:rPr>
          <w:sz w:val="27"/>
          <w:szCs w:val="27"/>
        </w:rPr>
        <w:t>сфере</w:t>
      </w:r>
      <w:r w:rsidR="008F02DC" w:rsidRPr="00B340FA">
        <w:rPr>
          <w:sz w:val="27"/>
          <w:szCs w:val="27"/>
        </w:rPr>
        <w:t xml:space="preserve"> интеллектуальной </w:t>
      </w:r>
      <w:r w:rsidR="00641C8C" w:rsidRPr="00B340FA">
        <w:rPr>
          <w:sz w:val="27"/>
          <w:szCs w:val="27"/>
        </w:rPr>
        <w:t>собственности и об охране авторского права</w:t>
      </w:r>
      <w:r w:rsidR="008F02DC" w:rsidRPr="00B340FA">
        <w:rPr>
          <w:sz w:val="27"/>
          <w:szCs w:val="27"/>
        </w:rPr>
        <w:t>.</w:t>
      </w:r>
    </w:p>
    <w:p w14:paraId="14C580D4" w14:textId="0B295363" w:rsidR="00374369" w:rsidRPr="00B340FA" w:rsidRDefault="00543A7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color w:val="000000"/>
          <w:sz w:val="27"/>
          <w:szCs w:val="27"/>
        </w:rPr>
      </w:pPr>
      <w:r w:rsidRPr="00B340FA">
        <w:rPr>
          <w:sz w:val="27"/>
          <w:szCs w:val="27"/>
        </w:rPr>
        <w:t>2.</w:t>
      </w:r>
      <w:r w:rsidR="003A5714" w:rsidRPr="00B340FA">
        <w:rPr>
          <w:sz w:val="27"/>
          <w:szCs w:val="27"/>
        </w:rPr>
        <w:t>8</w:t>
      </w:r>
      <w:r w:rsidRPr="00B340FA">
        <w:rPr>
          <w:sz w:val="27"/>
          <w:szCs w:val="27"/>
        </w:rPr>
        <w:t>.</w:t>
      </w:r>
      <w:r w:rsidR="009C6DC2" w:rsidRPr="00B340FA">
        <w:rPr>
          <w:sz w:val="27"/>
          <w:szCs w:val="27"/>
        </w:rPr>
        <w:t> </w:t>
      </w:r>
      <w:r w:rsidR="00374369" w:rsidRPr="00B340FA">
        <w:rPr>
          <w:color w:val="000000"/>
          <w:sz w:val="27"/>
          <w:szCs w:val="27"/>
        </w:rPr>
        <w:t>Доступ к загруженным в электронно-библиотечную систему выпускным квалификационным работам и их сохранность должны быть</w:t>
      </w:r>
      <w:r w:rsidR="00374369" w:rsidRPr="00B340FA">
        <w:rPr>
          <w:color w:val="000000"/>
          <w:sz w:val="27"/>
          <w:szCs w:val="27"/>
        </w:rPr>
        <w:br/>
        <w:t>обеспечены на протяжении не менее 5 лет.</w:t>
      </w:r>
    </w:p>
    <w:p w14:paraId="3C5E9CD4" w14:textId="631DC732" w:rsidR="00543A7C" w:rsidRPr="00B340FA" w:rsidRDefault="00543A7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2.</w:t>
      </w:r>
      <w:r w:rsidR="003A5714" w:rsidRPr="00B340FA">
        <w:rPr>
          <w:sz w:val="27"/>
          <w:szCs w:val="27"/>
        </w:rPr>
        <w:t>9</w:t>
      </w:r>
      <w:r w:rsidRPr="00B340FA">
        <w:rPr>
          <w:sz w:val="27"/>
          <w:szCs w:val="27"/>
        </w:rPr>
        <w:t>.</w:t>
      </w:r>
      <w:r w:rsidR="002B72DD" w:rsidRPr="00B340FA">
        <w:rPr>
          <w:sz w:val="27"/>
          <w:szCs w:val="27"/>
        </w:rPr>
        <w:t> </w:t>
      </w:r>
      <w:r w:rsidRPr="00B340FA">
        <w:rPr>
          <w:sz w:val="27"/>
          <w:szCs w:val="27"/>
        </w:rPr>
        <w:t xml:space="preserve">В </w:t>
      </w:r>
      <w:r w:rsidR="0035200C" w:rsidRPr="00B340FA">
        <w:rPr>
          <w:sz w:val="27"/>
          <w:szCs w:val="27"/>
        </w:rPr>
        <w:t>ЭБС ВКР</w:t>
      </w:r>
      <w:r w:rsidRPr="00B340FA">
        <w:rPr>
          <w:sz w:val="27"/>
          <w:szCs w:val="27"/>
        </w:rPr>
        <w:t xml:space="preserve"> </w:t>
      </w:r>
      <w:r w:rsidR="0035200C" w:rsidRPr="00B340FA">
        <w:rPr>
          <w:sz w:val="27"/>
          <w:szCs w:val="27"/>
        </w:rPr>
        <w:t xml:space="preserve">размещаются в отдельном разделе </w:t>
      </w:r>
      <w:r w:rsidRPr="00B340FA">
        <w:rPr>
          <w:sz w:val="27"/>
          <w:szCs w:val="27"/>
        </w:rPr>
        <w:t>«Выпускные квалификационные работы</w:t>
      </w:r>
      <w:r w:rsidR="00590E1C" w:rsidRPr="00B340FA">
        <w:rPr>
          <w:sz w:val="27"/>
          <w:szCs w:val="27"/>
        </w:rPr>
        <w:t xml:space="preserve"> (магистерские диссертации)</w:t>
      </w:r>
      <w:r w:rsidRPr="00B340FA">
        <w:rPr>
          <w:sz w:val="27"/>
          <w:szCs w:val="27"/>
        </w:rPr>
        <w:t>».</w:t>
      </w:r>
    </w:p>
    <w:p w14:paraId="086FBE95" w14:textId="541846D7" w:rsidR="0035200C" w:rsidRPr="00B340FA" w:rsidRDefault="0035200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 xml:space="preserve">2.10. Библиографические описания ВКР со ссылкой на ЭБС размещаются также в электронном каталоге Минской духовной академии по адресу: </w:t>
      </w:r>
      <w:hyperlink r:id="rId6" w:history="1">
        <w:r w:rsidRPr="00B340FA">
          <w:rPr>
            <w:rStyle w:val="ad"/>
            <w:sz w:val="27"/>
            <w:szCs w:val="27"/>
            <w:lang w:val="en-US"/>
          </w:rPr>
          <w:t>http</w:t>
        </w:r>
        <w:r w:rsidRPr="00B340FA">
          <w:rPr>
            <w:rStyle w:val="ad"/>
            <w:sz w:val="27"/>
            <w:szCs w:val="27"/>
          </w:rPr>
          <w:t>://</w:t>
        </w:r>
        <w:proofErr w:type="spellStart"/>
        <w:r w:rsidRPr="00B340FA">
          <w:rPr>
            <w:rStyle w:val="ad"/>
            <w:sz w:val="27"/>
            <w:szCs w:val="27"/>
            <w:lang w:val="en-US"/>
          </w:rPr>
          <w:t>opac</w:t>
        </w:r>
        <w:proofErr w:type="spellEnd"/>
        <w:r w:rsidRPr="00B340FA">
          <w:rPr>
            <w:rStyle w:val="ad"/>
            <w:sz w:val="27"/>
            <w:szCs w:val="27"/>
          </w:rPr>
          <w:t>.</w:t>
        </w:r>
        <w:proofErr w:type="spellStart"/>
        <w:r w:rsidRPr="00B340FA">
          <w:rPr>
            <w:rStyle w:val="ad"/>
            <w:sz w:val="27"/>
            <w:szCs w:val="27"/>
            <w:lang w:val="en-US"/>
          </w:rPr>
          <w:t>minda</w:t>
        </w:r>
        <w:proofErr w:type="spellEnd"/>
        <w:r w:rsidRPr="00B340FA">
          <w:rPr>
            <w:rStyle w:val="ad"/>
            <w:sz w:val="27"/>
            <w:szCs w:val="27"/>
          </w:rPr>
          <w:t>.</w:t>
        </w:r>
        <w:r w:rsidRPr="00B340FA">
          <w:rPr>
            <w:rStyle w:val="ad"/>
            <w:sz w:val="27"/>
            <w:szCs w:val="27"/>
            <w:lang w:val="en-US"/>
          </w:rPr>
          <w:t>by</w:t>
        </w:r>
        <w:r w:rsidRPr="00B340FA">
          <w:rPr>
            <w:rStyle w:val="ad"/>
            <w:sz w:val="27"/>
            <w:szCs w:val="27"/>
          </w:rPr>
          <w:t>/</w:t>
        </w:r>
      </w:hyperlink>
      <w:r w:rsidRPr="00B340FA">
        <w:rPr>
          <w:sz w:val="27"/>
          <w:szCs w:val="27"/>
        </w:rPr>
        <w:t xml:space="preserve"> в отдельной коллекции «Авторефераты, диссертации». Размещение в каталоге осуществляется одновременно с публикацией ВКР в ЭБС.</w:t>
      </w:r>
    </w:p>
    <w:p w14:paraId="14B33DE5" w14:textId="77777777" w:rsidR="008F02DC" w:rsidRPr="00B340FA" w:rsidRDefault="008F02D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</w:p>
    <w:p w14:paraId="0FAD72BE" w14:textId="77777777" w:rsidR="008F02DC" w:rsidRPr="00B340FA" w:rsidRDefault="008F02DC" w:rsidP="002B72DD">
      <w:pPr>
        <w:pStyle w:val="a"/>
        <w:numPr>
          <w:ilvl w:val="0"/>
          <w:numId w:val="0"/>
        </w:numPr>
        <w:spacing w:line="240" w:lineRule="auto"/>
        <w:ind w:left="180" w:firstLine="528"/>
        <w:jc w:val="center"/>
        <w:rPr>
          <w:b/>
          <w:sz w:val="27"/>
          <w:szCs w:val="27"/>
        </w:rPr>
      </w:pPr>
      <w:r w:rsidRPr="00B340FA">
        <w:rPr>
          <w:b/>
          <w:sz w:val="27"/>
          <w:szCs w:val="27"/>
          <w:lang w:val="en-US"/>
        </w:rPr>
        <w:t>III</w:t>
      </w:r>
      <w:r w:rsidRPr="00B340FA">
        <w:rPr>
          <w:b/>
          <w:sz w:val="27"/>
          <w:szCs w:val="27"/>
        </w:rPr>
        <w:t>. Порядок проверки на объ</w:t>
      </w:r>
      <w:r w:rsidR="004B1973" w:rsidRPr="00B340FA">
        <w:rPr>
          <w:b/>
          <w:sz w:val="27"/>
          <w:szCs w:val="27"/>
        </w:rPr>
        <w:t>ё</w:t>
      </w:r>
      <w:r w:rsidRPr="00B340FA">
        <w:rPr>
          <w:b/>
          <w:sz w:val="27"/>
          <w:szCs w:val="27"/>
        </w:rPr>
        <w:t>м заимствований</w:t>
      </w:r>
    </w:p>
    <w:p w14:paraId="0C1796CD" w14:textId="503023F3" w:rsidR="008F02DC" w:rsidRPr="00B340FA" w:rsidRDefault="008F02DC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3.1.</w:t>
      </w:r>
      <w:r w:rsidR="002B72DD" w:rsidRPr="00B340FA">
        <w:rPr>
          <w:sz w:val="27"/>
          <w:szCs w:val="27"/>
        </w:rPr>
        <w:t> </w:t>
      </w:r>
      <w:r w:rsidR="00590E1C" w:rsidRPr="00B340FA">
        <w:rPr>
          <w:sz w:val="27"/>
          <w:szCs w:val="27"/>
        </w:rPr>
        <w:t xml:space="preserve">Минская духовная академия </w:t>
      </w:r>
      <w:r w:rsidRPr="00B340FA">
        <w:rPr>
          <w:sz w:val="27"/>
          <w:szCs w:val="27"/>
        </w:rPr>
        <w:t>обеспечива</w:t>
      </w:r>
      <w:r w:rsidR="00590E1C" w:rsidRPr="00B340FA">
        <w:rPr>
          <w:sz w:val="27"/>
          <w:szCs w:val="27"/>
        </w:rPr>
        <w:t>е</w:t>
      </w:r>
      <w:r w:rsidRPr="00B340FA">
        <w:rPr>
          <w:sz w:val="27"/>
          <w:szCs w:val="27"/>
        </w:rPr>
        <w:t>т</w:t>
      </w:r>
      <w:r w:rsidR="003405BF" w:rsidRPr="00B340FA">
        <w:rPr>
          <w:sz w:val="27"/>
          <w:szCs w:val="27"/>
        </w:rPr>
        <w:t xml:space="preserve"> проведение</w:t>
      </w:r>
      <w:r w:rsidRPr="00B340FA">
        <w:rPr>
          <w:sz w:val="27"/>
          <w:szCs w:val="27"/>
        </w:rPr>
        <w:t xml:space="preserve"> проверк</w:t>
      </w:r>
      <w:r w:rsidR="003405BF" w:rsidRPr="00B340FA">
        <w:rPr>
          <w:sz w:val="27"/>
          <w:szCs w:val="27"/>
        </w:rPr>
        <w:t>и</w:t>
      </w:r>
      <w:r w:rsidR="004852AF" w:rsidRPr="00B340FA">
        <w:rPr>
          <w:sz w:val="27"/>
          <w:szCs w:val="27"/>
        </w:rPr>
        <w:t xml:space="preserve"> </w:t>
      </w:r>
      <w:r w:rsidR="00670E98" w:rsidRPr="00B340FA">
        <w:rPr>
          <w:sz w:val="27"/>
          <w:szCs w:val="27"/>
        </w:rPr>
        <w:t>ВКР на объ</w:t>
      </w:r>
      <w:r w:rsidR="000C5F86" w:rsidRPr="00B340FA">
        <w:rPr>
          <w:sz w:val="27"/>
          <w:szCs w:val="27"/>
        </w:rPr>
        <w:t>ё</w:t>
      </w:r>
      <w:r w:rsidR="00670E98" w:rsidRPr="00B340FA">
        <w:rPr>
          <w:sz w:val="27"/>
          <w:szCs w:val="27"/>
        </w:rPr>
        <w:t>м заимствований.</w:t>
      </w:r>
    </w:p>
    <w:p w14:paraId="0000FDA9" w14:textId="159E3F74" w:rsidR="00670E98" w:rsidRPr="00B340FA" w:rsidRDefault="004B1973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3.2.</w:t>
      </w:r>
      <w:r w:rsidR="002B72DD" w:rsidRPr="00B340FA">
        <w:rPr>
          <w:sz w:val="27"/>
          <w:szCs w:val="27"/>
        </w:rPr>
        <w:t> </w:t>
      </w:r>
      <w:r w:rsidR="00030C25" w:rsidRPr="00B340FA">
        <w:rPr>
          <w:sz w:val="27"/>
          <w:szCs w:val="27"/>
        </w:rPr>
        <w:t>Проверк</w:t>
      </w:r>
      <w:r w:rsidR="00590E1C" w:rsidRPr="00B340FA">
        <w:rPr>
          <w:sz w:val="27"/>
          <w:szCs w:val="27"/>
        </w:rPr>
        <w:t>а</w:t>
      </w:r>
      <w:r w:rsidR="00670E98" w:rsidRPr="00B340FA">
        <w:rPr>
          <w:sz w:val="27"/>
          <w:szCs w:val="27"/>
        </w:rPr>
        <w:t xml:space="preserve"> на объём заимствований </w:t>
      </w:r>
      <w:r w:rsidR="00030C25" w:rsidRPr="00B340FA">
        <w:rPr>
          <w:sz w:val="27"/>
          <w:szCs w:val="27"/>
        </w:rPr>
        <w:t>осуществля</w:t>
      </w:r>
      <w:r w:rsidR="00590E1C" w:rsidRPr="00B340FA">
        <w:rPr>
          <w:sz w:val="27"/>
          <w:szCs w:val="27"/>
        </w:rPr>
        <w:t>ется</w:t>
      </w:r>
      <w:r w:rsidR="00670E98" w:rsidRPr="00B340FA">
        <w:rPr>
          <w:sz w:val="27"/>
          <w:szCs w:val="27"/>
        </w:rPr>
        <w:t xml:space="preserve"> </w:t>
      </w:r>
      <w:r w:rsidR="006115CA" w:rsidRPr="00B340FA">
        <w:rPr>
          <w:sz w:val="27"/>
          <w:szCs w:val="27"/>
        </w:rPr>
        <w:t>согласно «Требований к самостоятельности и проверке в системе «</w:t>
      </w:r>
      <w:proofErr w:type="spellStart"/>
      <w:r w:rsidR="006115CA" w:rsidRPr="00B340FA">
        <w:rPr>
          <w:sz w:val="27"/>
          <w:szCs w:val="27"/>
        </w:rPr>
        <w:t>Антиплагиат.ВУЗ</w:t>
      </w:r>
      <w:proofErr w:type="spellEnd"/>
      <w:r w:rsidR="006115CA" w:rsidRPr="00B340FA">
        <w:rPr>
          <w:sz w:val="27"/>
          <w:szCs w:val="27"/>
        </w:rPr>
        <w:t xml:space="preserve">» письменных (печатных) </w:t>
      </w:r>
      <w:proofErr w:type="gramStart"/>
      <w:r w:rsidR="006115CA" w:rsidRPr="00B340FA">
        <w:rPr>
          <w:sz w:val="27"/>
          <w:szCs w:val="27"/>
        </w:rPr>
        <w:t>работ</w:t>
      </w:r>
      <w:proofErr w:type="gramEnd"/>
      <w:r w:rsidR="006115CA" w:rsidRPr="00B340FA">
        <w:rPr>
          <w:sz w:val="27"/>
          <w:szCs w:val="27"/>
        </w:rPr>
        <w:t xml:space="preserve"> обучающихся в образовательных организациях высшего образования, подведомственных Учебному комитету Русской Православной Церкви» </w:t>
      </w:r>
      <w:r w:rsidR="00543A7C" w:rsidRPr="00B340FA">
        <w:rPr>
          <w:sz w:val="27"/>
          <w:szCs w:val="27"/>
        </w:rPr>
        <w:t xml:space="preserve">на основе системы </w:t>
      </w:r>
      <w:r w:rsidR="00543A7C" w:rsidRPr="00B340FA">
        <w:rPr>
          <w:b/>
          <w:sz w:val="27"/>
          <w:szCs w:val="27"/>
        </w:rPr>
        <w:t>«АНТИПЛАГИАТ.ВУЗ»</w:t>
      </w:r>
      <w:r w:rsidR="002B72DD" w:rsidRPr="00B340FA">
        <w:rPr>
          <w:b/>
          <w:sz w:val="27"/>
          <w:szCs w:val="27"/>
        </w:rPr>
        <w:t xml:space="preserve"> </w:t>
      </w:r>
      <w:r w:rsidR="006454F2" w:rsidRPr="00B340FA">
        <w:rPr>
          <w:b/>
          <w:sz w:val="27"/>
          <w:szCs w:val="27"/>
        </w:rPr>
        <w:t>(</w:t>
      </w:r>
      <w:proofErr w:type="spellStart"/>
      <w:r w:rsidR="006454F2" w:rsidRPr="00B340FA">
        <w:rPr>
          <w:b/>
          <w:sz w:val="27"/>
          <w:szCs w:val="27"/>
          <w:lang w:val="en-US"/>
        </w:rPr>
        <w:t>corp</w:t>
      </w:r>
      <w:proofErr w:type="spellEnd"/>
      <w:r w:rsidR="006454F2" w:rsidRPr="00B340FA">
        <w:rPr>
          <w:b/>
          <w:sz w:val="27"/>
          <w:szCs w:val="27"/>
        </w:rPr>
        <w:t>.</w:t>
      </w:r>
      <w:proofErr w:type="spellStart"/>
      <w:r w:rsidR="006454F2" w:rsidRPr="00B340FA">
        <w:rPr>
          <w:b/>
          <w:sz w:val="27"/>
          <w:szCs w:val="27"/>
          <w:lang w:val="en-US"/>
        </w:rPr>
        <w:t>antiplagiat</w:t>
      </w:r>
      <w:proofErr w:type="spellEnd"/>
      <w:r w:rsidR="006454F2" w:rsidRPr="00B340FA">
        <w:rPr>
          <w:b/>
          <w:sz w:val="27"/>
          <w:szCs w:val="27"/>
        </w:rPr>
        <w:t>.</w:t>
      </w:r>
      <w:proofErr w:type="spellStart"/>
      <w:r w:rsidR="006454F2" w:rsidRPr="00B340FA">
        <w:rPr>
          <w:b/>
          <w:sz w:val="27"/>
          <w:szCs w:val="27"/>
          <w:lang w:val="en-US"/>
        </w:rPr>
        <w:t>ru</w:t>
      </w:r>
      <w:proofErr w:type="spellEnd"/>
      <w:r w:rsidR="006454F2" w:rsidRPr="00B340FA">
        <w:rPr>
          <w:b/>
          <w:sz w:val="27"/>
          <w:szCs w:val="27"/>
        </w:rPr>
        <w:t>)</w:t>
      </w:r>
      <w:r w:rsidR="00617582" w:rsidRPr="00B340FA">
        <w:rPr>
          <w:sz w:val="27"/>
          <w:szCs w:val="27"/>
        </w:rPr>
        <w:t>.</w:t>
      </w:r>
    </w:p>
    <w:p w14:paraId="410FDEF0" w14:textId="3DE06C88" w:rsidR="00617582" w:rsidRPr="00B340FA" w:rsidRDefault="004B1973" w:rsidP="00892244">
      <w:pPr>
        <w:pStyle w:val="a"/>
        <w:numPr>
          <w:ilvl w:val="0"/>
          <w:numId w:val="0"/>
        </w:numPr>
        <w:spacing w:line="240" w:lineRule="auto"/>
        <w:ind w:left="180" w:firstLine="528"/>
        <w:rPr>
          <w:sz w:val="27"/>
          <w:szCs w:val="27"/>
        </w:rPr>
      </w:pPr>
      <w:r w:rsidRPr="00B340FA">
        <w:rPr>
          <w:sz w:val="27"/>
          <w:szCs w:val="27"/>
        </w:rPr>
        <w:t>3.3.</w:t>
      </w:r>
      <w:r w:rsidR="002B72DD" w:rsidRPr="00B340FA">
        <w:rPr>
          <w:sz w:val="27"/>
          <w:szCs w:val="27"/>
        </w:rPr>
        <w:t> </w:t>
      </w:r>
      <w:r w:rsidR="00590E1C" w:rsidRPr="00B340FA">
        <w:rPr>
          <w:sz w:val="27"/>
          <w:szCs w:val="27"/>
        </w:rPr>
        <w:t>М</w:t>
      </w:r>
      <w:r w:rsidR="00617582" w:rsidRPr="00B340FA">
        <w:rPr>
          <w:sz w:val="27"/>
          <w:szCs w:val="27"/>
        </w:rPr>
        <w:t>инимально</w:t>
      </w:r>
      <w:r w:rsidR="00590E1C" w:rsidRPr="00B340FA">
        <w:rPr>
          <w:sz w:val="27"/>
          <w:szCs w:val="27"/>
        </w:rPr>
        <w:t>е</w:t>
      </w:r>
      <w:r w:rsidR="00617582" w:rsidRPr="00B340FA">
        <w:rPr>
          <w:sz w:val="27"/>
          <w:szCs w:val="27"/>
        </w:rPr>
        <w:t xml:space="preserve"> порогово</w:t>
      </w:r>
      <w:r w:rsidR="00590E1C" w:rsidRPr="00B340FA">
        <w:rPr>
          <w:sz w:val="27"/>
          <w:szCs w:val="27"/>
        </w:rPr>
        <w:t>е</w:t>
      </w:r>
      <w:r w:rsidR="00617582" w:rsidRPr="00B340FA">
        <w:rPr>
          <w:sz w:val="27"/>
          <w:szCs w:val="27"/>
        </w:rPr>
        <w:t xml:space="preserve"> значени</w:t>
      </w:r>
      <w:r w:rsidR="00590E1C" w:rsidRPr="00B340FA">
        <w:rPr>
          <w:sz w:val="27"/>
          <w:szCs w:val="27"/>
        </w:rPr>
        <w:t>е</w:t>
      </w:r>
      <w:r w:rsidR="00617582" w:rsidRPr="00B340FA">
        <w:rPr>
          <w:sz w:val="27"/>
          <w:szCs w:val="27"/>
        </w:rPr>
        <w:t xml:space="preserve"> объ</w:t>
      </w:r>
      <w:r w:rsidR="000C5F86" w:rsidRPr="00B340FA">
        <w:rPr>
          <w:sz w:val="27"/>
          <w:szCs w:val="27"/>
        </w:rPr>
        <w:t>ё</w:t>
      </w:r>
      <w:r w:rsidR="00617582" w:rsidRPr="00B340FA">
        <w:rPr>
          <w:sz w:val="27"/>
          <w:szCs w:val="27"/>
        </w:rPr>
        <w:t xml:space="preserve">ма оригинального текста </w:t>
      </w:r>
      <w:r w:rsidR="00590E1C" w:rsidRPr="00B340FA">
        <w:rPr>
          <w:sz w:val="27"/>
          <w:szCs w:val="27"/>
        </w:rPr>
        <w:t>ВКР на уровне магистратуры - не менее 70%.</w:t>
      </w:r>
      <w:r w:rsidR="00D34036" w:rsidRPr="00B340FA">
        <w:rPr>
          <w:sz w:val="27"/>
          <w:szCs w:val="27"/>
        </w:rPr>
        <w:t xml:space="preserve"> При этом плагиат должен составлять 0%.</w:t>
      </w:r>
    </w:p>
    <w:p w14:paraId="3288CF63" w14:textId="1CEE43B0" w:rsidR="00C847A9" w:rsidRPr="00B340FA" w:rsidRDefault="004B1973" w:rsidP="000C5F86">
      <w:pPr>
        <w:ind w:firstLine="708"/>
        <w:jc w:val="both"/>
        <w:rPr>
          <w:sz w:val="27"/>
          <w:szCs w:val="27"/>
        </w:rPr>
      </w:pPr>
      <w:r w:rsidRPr="00B340FA">
        <w:rPr>
          <w:sz w:val="27"/>
          <w:szCs w:val="27"/>
        </w:rPr>
        <w:t>3.4.</w:t>
      </w:r>
      <w:r w:rsidR="002B72DD" w:rsidRPr="00B340FA">
        <w:rPr>
          <w:sz w:val="27"/>
          <w:szCs w:val="27"/>
        </w:rPr>
        <w:t> </w:t>
      </w:r>
      <w:r w:rsidR="00C847A9" w:rsidRPr="00B340FA">
        <w:rPr>
          <w:sz w:val="27"/>
          <w:szCs w:val="27"/>
        </w:rPr>
        <w:t>Выпускная квалификационная работа, содержащая объ</w:t>
      </w:r>
      <w:r w:rsidR="003405BF" w:rsidRPr="00B340FA">
        <w:rPr>
          <w:sz w:val="27"/>
          <w:szCs w:val="27"/>
        </w:rPr>
        <w:t>ё</w:t>
      </w:r>
      <w:r w:rsidR="00C847A9" w:rsidRPr="00B340FA">
        <w:rPr>
          <w:sz w:val="27"/>
          <w:szCs w:val="27"/>
        </w:rPr>
        <w:t>м заимствований, превышающий допустимый порог</w:t>
      </w:r>
      <w:r w:rsidR="003405BF" w:rsidRPr="00B340FA">
        <w:rPr>
          <w:sz w:val="27"/>
          <w:szCs w:val="27"/>
        </w:rPr>
        <w:t>,</w:t>
      </w:r>
      <w:r w:rsidR="00C847A9" w:rsidRPr="00B340FA">
        <w:rPr>
          <w:sz w:val="27"/>
          <w:szCs w:val="27"/>
        </w:rPr>
        <w:t xml:space="preserve"> к защите</w:t>
      </w:r>
      <w:r w:rsidR="009C6DC2" w:rsidRPr="00B340FA">
        <w:rPr>
          <w:sz w:val="27"/>
          <w:szCs w:val="27"/>
        </w:rPr>
        <w:t xml:space="preserve"> </w:t>
      </w:r>
      <w:r w:rsidR="00C847A9" w:rsidRPr="00B340FA">
        <w:rPr>
          <w:sz w:val="27"/>
          <w:szCs w:val="27"/>
        </w:rPr>
        <w:t>не допускается.</w:t>
      </w:r>
    </w:p>
    <w:p w14:paraId="4588E43A" w14:textId="0A5DE179" w:rsidR="00C847A9" w:rsidRPr="00B340FA" w:rsidRDefault="00C847A9" w:rsidP="00C847A9">
      <w:pPr>
        <w:ind w:firstLine="708"/>
        <w:jc w:val="both"/>
        <w:rPr>
          <w:sz w:val="27"/>
          <w:szCs w:val="27"/>
        </w:rPr>
      </w:pPr>
      <w:r w:rsidRPr="00B340FA">
        <w:rPr>
          <w:sz w:val="27"/>
          <w:szCs w:val="27"/>
        </w:rPr>
        <w:t>3.5.</w:t>
      </w:r>
      <w:r w:rsidR="002B72DD" w:rsidRPr="00B340FA">
        <w:rPr>
          <w:sz w:val="27"/>
          <w:szCs w:val="27"/>
        </w:rPr>
        <w:t> </w:t>
      </w:r>
      <w:r w:rsidRPr="00B340FA">
        <w:rPr>
          <w:sz w:val="27"/>
          <w:szCs w:val="27"/>
        </w:rPr>
        <w:t>По результатам проведённой проверки на объём заимствований оформляется «Справка об оригинальности ВКР и её размещении в электронно-библиотечной систем</w:t>
      </w:r>
      <w:r w:rsidR="00D325F3" w:rsidRPr="00B340FA">
        <w:rPr>
          <w:sz w:val="27"/>
          <w:szCs w:val="27"/>
        </w:rPr>
        <w:t>е» (приложение № 2</w:t>
      </w:r>
      <w:r w:rsidRPr="00B340FA">
        <w:rPr>
          <w:sz w:val="27"/>
          <w:szCs w:val="27"/>
        </w:rPr>
        <w:t>), которая не позднее</w:t>
      </w:r>
      <w:r w:rsidR="00D325F3" w:rsidRPr="00B340FA">
        <w:rPr>
          <w:sz w:val="27"/>
          <w:szCs w:val="27"/>
        </w:rPr>
        <w:t>,</w:t>
      </w:r>
      <w:r w:rsidRPr="00B340FA">
        <w:rPr>
          <w:sz w:val="27"/>
          <w:szCs w:val="27"/>
        </w:rPr>
        <w:t xml:space="preserve"> чем за </w:t>
      </w:r>
      <w:r w:rsidR="00D34036" w:rsidRPr="00B340FA">
        <w:rPr>
          <w:sz w:val="27"/>
          <w:szCs w:val="27"/>
        </w:rPr>
        <w:t xml:space="preserve">две </w:t>
      </w:r>
      <w:r w:rsidRPr="00B340FA">
        <w:rPr>
          <w:sz w:val="27"/>
          <w:szCs w:val="27"/>
        </w:rPr>
        <w:t>недел</w:t>
      </w:r>
      <w:r w:rsidR="00D34036" w:rsidRPr="00B340FA">
        <w:rPr>
          <w:sz w:val="27"/>
          <w:szCs w:val="27"/>
        </w:rPr>
        <w:t>и</w:t>
      </w:r>
      <w:r w:rsidRPr="00B340FA">
        <w:rPr>
          <w:sz w:val="27"/>
          <w:szCs w:val="27"/>
        </w:rPr>
        <w:t xml:space="preserve"> до защиты выпускной квалификационной работы переда</w:t>
      </w:r>
      <w:r w:rsidR="00D34036" w:rsidRPr="00B340FA">
        <w:rPr>
          <w:sz w:val="27"/>
          <w:szCs w:val="27"/>
        </w:rPr>
        <w:t>ётся в экзаменационную комиссию</w:t>
      </w:r>
      <w:r w:rsidRPr="00B340FA">
        <w:rPr>
          <w:sz w:val="27"/>
          <w:szCs w:val="27"/>
        </w:rPr>
        <w:t>.</w:t>
      </w:r>
    </w:p>
    <w:p w14:paraId="2FA8680D" w14:textId="77777777" w:rsidR="003405BF" w:rsidRDefault="003405BF" w:rsidP="00C847A9">
      <w:pPr>
        <w:ind w:firstLine="708"/>
        <w:jc w:val="both"/>
        <w:rPr>
          <w:sz w:val="28"/>
          <w:szCs w:val="28"/>
        </w:rPr>
      </w:pPr>
    </w:p>
    <w:p w14:paraId="445BFF0C" w14:textId="62570373" w:rsidR="00C16DBE" w:rsidRDefault="00590E1C" w:rsidP="00B831AB">
      <w:pPr>
        <w:spacing w:after="200" w:line="276" w:lineRule="auto"/>
        <w:jc w:val="right"/>
      </w:pPr>
      <w:r>
        <w:br w:type="page"/>
      </w:r>
      <w:r w:rsidR="00C16DBE">
        <w:lastRenderedPageBreak/>
        <w:t>Приложение № 1</w:t>
      </w:r>
    </w:p>
    <w:p w14:paraId="3F46BAE0" w14:textId="77777777" w:rsidR="006115CA" w:rsidRDefault="006115CA" w:rsidP="00C16DBE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ПАТРИАРХАТ</w:t>
      </w:r>
    </w:p>
    <w:p w14:paraId="7BFE5739" w14:textId="7EDF4867" w:rsidR="006115CA" w:rsidRDefault="006115CA" w:rsidP="00C16DBE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БЕЛОРУССКАЯ ПРАВОСЛАВНАЯ ЦЕРКОВЬ</w:t>
      </w:r>
    </w:p>
    <w:p w14:paraId="3D4F1032" w14:textId="70C44758" w:rsidR="00C16DBE" w:rsidRPr="006115CA" w:rsidRDefault="006115CA" w:rsidP="006115C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МИНСКАЯ</w:t>
      </w:r>
      <w:r w:rsidR="00C16DBE" w:rsidRPr="006E2F0C">
        <w:rPr>
          <w:b/>
          <w:sz w:val="28"/>
          <w:szCs w:val="28"/>
        </w:rPr>
        <w:t xml:space="preserve"> ДУХОВНАЯ АКАДЕМИЯ</w:t>
      </w:r>
    </w:p>
    <w:p w14:paraId="1D2D302C" w14:textId="77777777" w:rsidR="00C16DBE" w:rsidRPr="0099087B" w:rsidRDefault="00C16DBE" w:rsidP="00C16DBE">
      <w:pPr>
        <w:rPr>
          <w:sz w:val="22"/>
        </w:rPr>
      </w:pPr>
      <w:r w:rsidRPr="00342E51">
        <w:rPr>
          <w:dstrike/>
          <w:vertAlign w:val="superscript"/>
        </w:rPr>
        <w:t>____________________________________________________________________________________________________________________</w:t>
      </w:r>
    </w:p>
    <w:p w14:paraId="699DD1F0" w14:textId="77777777" w:rsidR="00C16DBE" w:rsidRDefault="00C16DBE" w:rsidP="00C16DBE">
      <w:pPr>
        <w:jc w:val="center"/>
        <w:rPr>
          <w:b/>
          <w:szCs w:val="26"/>
        </w:rPr>
      </w:pPr>
    </w:p>
    <w:p w14:paraId="668BC8BD" w14:textId="77777777" w:rsidR="00C16DBE" w:rsidRDefault="00C16DBE" w:rsidP="00C16DBE">
      <w:pPr>
        <w:spacing w:line="360" w:lineRule="auto"/>
        <w:jc w:val="center"/>
        <w:rPr>
          <w:b/>
          <w:sz w:val="28"/>
          <w:szCs w:val="28"/>
        </w:rPr>
      </w:pPr>
      <w:r w:rsidRPr="00682325">
        <w:rPr>
          <w:b/>
          <w:sz w:val="28"/>
          <w:szCs w:val="28"/>
        </w:rPr>
        <w:t xml:space="preserve">Согласие </w:t>
      </w:r>
    </w:p>
    <w:p w14:paraId="56E9A4CE" w14:textId="062D082D" w:rsidR="006115CA" w:rsidRDefault="00C16DBE" w:rsidP="00C16DBE">
      <w:pPr>
        <w:spacing w:line="360" w:lineRule="auto"/>
        <w:jc w:val="center"/>
        <w:rPr>
          <w:b/>
          <w:sz w:val="28"/>
          <w:szCs w:val="28"/>
        </w:rPr>
      </w:pPr>
      <w:r w:rsidRPr="00682325">
        <w:rPr>
          <w:b/>
          <w:sz w:val="28"/>
          <w:szCs w:val="28"/>
        </w:rPr>
        <w:t xml:space="preserve">на размещение текста выпускной квалификационной работы </w:t>
      </w:r>
      <w:r w:rsidR="006115CA">
        <w:rPr>
          <w:b/>
          <w:sz w:val="28"/>
          <w:szCs w:val="28"/>
        </w:rPr>
        <w:t>(магистерской диссертации)</w:t>
      </w:r>
      <w:r w:rsidR="00F70258" w:rsidRPr="00F70258">
        <w:rPr>
          <w:b/>
          <w:sz w:val="28"/>
          <w:szCs w:val="28"/>
        </w:rPr>
        <w:t xml:space="preserve"> </w:t>
      </w:r>
      <w:r w:rsidR="00F70258" w:rsidRPr="00682325">
        <w:rPr>
          <w:b/>
          <w:sz w:val="28"/>
          <w:szCs w:val="28"/>
        </w:rPr>
        <w:t>обучающегося</w:t>
      </w:r>
    </w:p>
    <w:p w14:paraId="1BA0F1B9" w14:textId="2C31C7B0" w:rsidR="00C16DBE" w:rsidRDefault="00C16DBE" w:rsidP="00C16DBE">
      <w:pPr>
        <w:spacing w:line="360" w:lineRule="auto"/>
        <w:jc w:val="center"/>
        <w:rPr>
          <w:b/>
          <w:sz w:val="28"/>
          <w:szCs w:val="28"/>
        </w:rPr>
      </w:pPr>
      <w:r w:rsidRPr="00682325">
        <w:rPr>
          <w:b/>
          <w:sz w:val="28"/>
          <w:szCs w:val="28"/>
        </w:rPr>
        <w:t xml:space="preserve">в </w:t>
      </w:r>
      <w:r w:rsidR="006115CA">
        <w:rPr>
          <w:b/>
          <w:sz w:val="28"/>
          <w:szCs w:val="28"/>
        </w:rPr>
        <w:t xml:space="preserve">электронно-библиотечной </w:t>
      </w:r>
      <w:r>
        <w:rPr>
          <w:b/>
          <w:sz w:val="28"/>
          <w:szCs w:val="28"/>
        </w:rPr>
        <w:t>системе</w:t>
      </w:r>
    </w:p>
    <w:p w14:paraId="086611BD" w14:textId="25FBF749" w:rsidR="00C16DBE" w:rsidRDefault="00C16DBE" w:rsidP="00C16DBE">
      <w:pPr>
        <w:spacing w:line="360" w:lineRule="auto"/>
        <w:jc w:val="center"/>
        <w:rPr>
          <w:b/>
          <w:sz w:val="28"/>
          <w:szCs w:val="28"/>
        </w:rPr>
      </w:pPr>
      <w:r w:rsidRPr="00682325">
        <w:rPr>
          <w:b/>
          <w:sz w:val="28"/>
          <w:szCs w:val="28"/>
        </w:rPr>
        <w:t xml:space="preserve"> </w:t>
      </w:r>
      <w:r w:rsidR="006115CA">
        <w:rPr>
          <w:b/>
          <w:sz w:val="28"/>
          <w:szCs w:val="28"/>
        </w:rPr>
        <w:t>Минской</w:t>
      </w:r>
      <w:r w:rsidRPr="00682325">
        <w:rPr>
          <w:b/>
          <w:sz w:val="28"/>
          <w:szCs w:val="28"/>
        </w:rPr>
        <w:t xml:space="preserve"> духовной академии</w:t>
      </w:r>
    </w:p>
    <w:p w14:paraId="4EC336BB" w14:textId="77777777" w:rsidR="00C16DBE" w:rsidRPr="00682325" w:rsidRDefault="00C16DBE" w:rsidP="00C16DBE">
      <w:pPr>
        <w:spacing w:line="360" w:lineRule="auto"/>
        <w:jc w:val="center"/>
        <w:rPr>
          <w:b/>
          <w:sz w:val="28"/>
          <w:szCs w:val="28"/>
        </w:rPr>
      </w:pPr>
    </w:p>
    <w:p w14:paraId="3217912E" w14:textId="77777777" w:rsidR="00C16DBE" w:rsidRDefault="00C16DBE" w:rsidP="00C16DBE">
      <w:pPr>
        <w:spacing w:line="360" w:lineRule="auto"/>
      </w:pPr>
      <w:r>
        <w:t xml:space="preserve">Я, ___________________________________________________________________________       </w:t>
      </w:r>
    </w:p>
    <w:p w14:paraId="4D29651B" w14:textId="59C5614C" w:rsidR="00C16DBE" w:rsidRDefault="00C16DBE" w:rsidP="00C16DBE">
      <w:pPr>
        <w:spacing w:line="360" w:lineRule="auto"/>
      </w:pPr>
      <w:r>
        <w:t xml:space="preserve">                                 </w:t>
      </w:r>
      <w:r w:rsidR="00F70258">
        <w:t xml:space="preserve">                    </w:t>
      </w:r>
      <w:r>
        <w:t xml:space="preserve">(сан, фамилия, имя, отчество) </w:t>
      </w:r>
    </w:p>
    <w:p w14:paraId="48189D04" w14:textId="78E6D488" w:rsidR="00C16DBE" w:rsidRDefault="00C16DBE" w:rsidP="00544BC1">
      <w:pPr>
        <w:spacing w:line="360" w:lineRule="auto"/>
        <w:jc w:val="both"/>
      </w:pPr>
      <w:r>
        <w:t xml:space="preserve">разрешаю </w:t>
      </w:r>
      <w:r w:rsidR="00A3779A">
        <w:t>Минской</w:t>
      </w:r>
      <w:r>
        <w:t xml:space="preserve"> духовной академии безвозмездно разместить написанную мною в рамках выполнения основной образовательной программы </w:t>
      </w:r>
      <w:r w:rsidR="006115CA">
        <w:t xml:space="preserve">магистратуры </w:t>
      </w:r>
      <w:r>
        <w:t xml:space="preserve">выпускную </w:t>
      </w:r>
      <w:r w:rsidR="00544BC1">
        <w:t>к</w:t>
      </w:r>
      <w:r>
        <w:t>валификационную работу магистра</w:t>
      </w:r>
      <w:r w:rsidR="00F70258">
        <w:t xml:space="preserve"> </w:t>
      </w:r>
      <w:r>
        <w:t xml:space="preserve">на тему: </w:t>
      </w:r>
    </w:p>
    <w:p w14:paraId="734C84FB" w14:textId="77777777" w:rsidR="00C16DBE" w:rsidRDefault="00C16DBE" w:rsidP="00C16DBE">
      <w:pPr>
        <w:spacing w:line="360" w:lineRule="auto"/>
      </w:pPr>
      <w:r>
        <w:t>________________________________________________________________________________</w:t>
      </w:r>
    </w:p>
    <w:p w14:paraId="59968BEA" w14:textId="77777777" w:rsidR="00C16DBE" w:rsidRDefault="00C16DBE" w:rsidP="00C16DBE">
      <w:pPr>
        <w:spacing w:line="360" w:lineRule="auto"/>
      </w:pPr>
    </w:p>
    <w:p w14:paraId="7F827E39" w14:textId="77777777" w:rsidR="00C16DBE" w:rsidRDefault="00C16DBE" w:rsidP="00C16DBE">
      <w:pPr>
        <w:spacing w:line="360" w:lineRule="auto"/>
      </w:pPr>
      <w:r>
        <w:t>________________________________________________________________________________</w:t>
      </w:r>
    </w:p>
    <w:p w14:paraId="4C315854" w14:textId="77777777" w:rsidR="00C16DBE" w:rsidRDefault="00C16DBE" w:rsidP="00C16DBE">
      <w:pPr>
        <w:spacing w:line="360" w:lineRule="auto"/>
        <w:jc w:val="center"/>
      </w:pPr>
      <w:r>
        <w:t>(название работы)</w:t>
      </w:r>
    </w:p>
    <w:p w14:paraId="1C165FAA" w14:textId="27826BF0" w:rsidR="00C16DBE" w:rsidRDefault="00C16DBE" w:rsidP="00C16DBE">
      <w:pPr>
        <w:spacing w:line="360" w:lineRule="auto"/>
      </w:pPr>
      <w:r>
        <w:t xml:space="preserve">(далее ВКР) в сети Интернет в ЭБС </w:t>
      </w:r>
      <w:r w:rsidR="006115CA">
        <w:t>Минской</w:t>
      </w:r>
      <w:r>
        <w:t xml:space="preserve"> духовной академии, расположенной по адресу: </w:t>
      </w:r>
      <w:hyperlink r:id="rId7" w:history="1">
        <w:r w:rsidR="00F70258" w:rsidRPr="00F82956">
          <w:rPr>
            <w:rStyle w:val="ad"/>
            <w:sz w:val="28"/>
            <w:szCs w:val="28"/>
            <w:lang w:val="en-US"/>
          </w:rPr>
          <w:t>http</w:t>
        </w:r>
        <w:r w:rsidR="00F70258" w:rsidRPr="00F82956">
          <w:rPr>
            <w:rStyle w:val="ad"/>
            <w:sz w:val="28"/>
            <w:szCs w:val="28"/>
          </w:rPr>
          <w:t>://</w:t>
        </w:r>
        <w:proofErr w:type="spellStart"/>
        <w:r w:rsidR="00F70258" w:rsidRPr="00F82956">
          <w:rPr>
            <w:rStyle w:val="ad"/>
            <w:sz w:val="28"/>
            <w:szCs w:val="28"/>
            <w:lang w:val="en-US"/>
          </w:rPr>
          <w:t>elib</w:t>
        </w:r>
        <w:proofErr w:type="spellEnd"/>
        <w:r w:rsidR="00F70258" w:rsidRPr="00F82956">
          <w:rPr>
            <w:rStyle w:val="ad"/>
            <w:sz w:val="28"/>
            <w:szCs w:val="28"/>
          </w:rPr>
          <w:t>.</w:t>
        </w:r>
        <w:proofErr w:type="spellStart"/>
        <w:r w:rsidR="00F70258" w:rsidRPr="00F82956">
          <w:rPr>
            <w:rStyle w:val="ad"/>
            <w:sz w:val="28"/>
            <w:szCs w:val="28"/>
            <w:lang w:val="en-US"/>
          </w:rPr>
          <w:t>minda</w:t>
        </w:r>
        <w:proofErr w:type="spellEnd"/>
        <w:r w:rsidR="00F70258" w:rsidRPr="00F82956">
          <w:rPr>
            <w:rStyle w:val="ad"/>
            <w:sz w:val="28"/>
            <w:szCs w:val="28"/>
          </w:rPr>
          <w:t>.</w:t>
        </w:r>
        <w:r w:rsidR="00F70258" w:rsidRPr="00F82956">
          <w:rPr>
            <w:rStyle w:val="ad"/>
            <w:sz w:val="28"/>
            <w:szCs w:val="28"/>
            <w:lang w:val="en-US"/>
          </w:rPr>
          <w:t>by</w:t>
        </w:r>
        <w:r w:rsidR="00F70258" w:rsidRPr="00F82956">
          <w:rPr>
            <w:rStyle w:val="ad"/>
            <w:sz w:val="28"/>
            <w:szCs w:val="28"/>
          </w:rPr>
          <w:t>/</w:t>
        </w:r>
      </w:hyperlink>
      <w:r>
        <w:t xml:space="preserve">, со следующим уровнем доступа: </w:t>
      </w:r>
    </w:p>
    <w:p w14:paraId="2160CBBC" w14:textId="77777777" w:rsidR="00C16DBE" w:rsidRDefault="00C16DBE" w:rsidP="00C16DBE">
      <w:pPr>
        <w:spacing w:line="360" w:lineRule="auto"/>
        <w:ind w:firstLine="708"/>
      </w:pPr>
      <w:r>
        <w:t xml:space="preserve">• для доступа через Интернет; </w:t>
      </w:r>
    </w:p>
    <w:p w14:paraId="1974B002" w14:textId="77777777" w:rsidR="00C16DBE" w:rsidRDefault="00C16DBE" w:rsidP="00C16DBE">
      <w:pPr>
        <w:spacing w:line="360" w:lineRule="auto"/>
        <w:ind w:firstLine="708"/>
      </w:pPr>
      <w:r>
        <w:t xml:space="preserve">• для доступа только из локальной сети Академии; </w:t>
      </w:r>
    </w:p>
    <w:p w14:paraId="2C9105DC" w14:textId="77777777" w:rsidR="00C16DBE" w:rsidRDefault="00C16DBE" w:rsidP="00C16DBE">
      <w:pPr>
        <w:spacing w:line="360" w:lineRule="auto"/>
        <w:ind w:firstLine="708"/>
      </w:pPr>
      <w:r>
        <w:t>• для архивного хранения в Библиотеке Академии (нужное подчеркнуть).</w:t>
      </w:r>
    </w:p>
    <w:p w14:paraId="529A8730" w14:textId="77777777" w:rsidR="00C16DBE" w:rsidRDefault="00C16DBE" w:rsidP="00840194">
      <w:pPr>
        <w:spacing w:line="360" w:lineRule="auto"/>
        <w:ind w:firstLine="708"/>
        <w:jc w:val="both"/>
      </w:pPr>
      <w:r>
        <w:t xml:space="preserve"> Я подтверждаю, что ВКР написана мною лично, в соответствии с правилами академической этики и не нарушает интеллектуальных прав иных лиц.</w:t>
      </w:r>
    </w:p>
    <w:p w14:paraId="132755CD" w14:textId="77777777" w:rsidR="00691E08" w:rsidRDefault="00691E08" w:rsidP="00C16DBE">
      <w:pPr>
        <w:spacing w:line="360" w:lineRule="auto"/>
      </w:pPr>
    </w:p>
    <w:p w14:paraId="4F6076CA" w14:textId="77777777" w:rsidR="00C16DBE" w:rsidRDefault="00C16DBE" w:rsidP="00C16DBE">
      <w:pPr>
        <w:spacing w:line="360" w:lineRule="auto"/>
      </w:pPr>
      <w:r>
        <w:t>_______________</w:t>
      </w:r>
      <w:r>
        <w:tab/>
      </w:r>
      <w:r>
        <w:tab/>
        <w:t xml:space="preserve">    _______________________ </w:t>
      </w:r>
      <w:r>
        <w:tab/>
      </w:r>
      <w:r>
        <w:tab/>
        <w:t>/____________________/</w:t>
      </w:r>
    </w:p>
    <w:p w14:paraId="42BA0D1B" w14:textId="77777777" w:rsidR="00C16DBE" w:rsidRDefault="00C16DBE" w:rsidP="00C16DBE">
      <w:pPr>
        <w:spacing w:line="360" w:lineRule="auto"/>
        <w:ind w:firstLine="708"/>
      </w:pPr>
      <w:r>
        <w:t xml:space="preserve"> (дата)                                         (подпись)                                               (сан, Ф.И.О.)</w:t>
      </w:r>
    </w:p>
    <w:p w14:paraId="7695A9F5" w14:textId="77777777" w:rsidR="00FF2858" w:rsidRDefault="00FF2858" w:rsidP="00FF2858">
      <w:pPr>
        <w:jc w:val="center"/>
      </w:pPr>
    </w:p>
    <w:p w14:paraId="0ED120C7" w14:textId="77777777" w:rsidR="00FF2858" w:rsidRDefault="00FF2858" w:rsidP="00FF2858">
      <w:pPr>
        <w:jc w:val="center"/>
      </w:pPr>
    </w:p>
    <w:p w14:paraId="39ADA4CE" w14:textId="77777777" w:rsidR="00691E08" w:rsidRDefault="00691E08" w:rsidP="00691E08">
      <w:pPr>
        <w:jc w:val="both"/>
      </w:pPr>
      <w:r>
        <w:t>«Согласовано»</w:t>
      </w:r>
      <w:r>
        <w:tab/>
      </w:r>
      <w:r>
        <w:tab/>
      </w:r>
      <w:r>
        <w:tab/>
      </w:r>
    </w:p>
    <w:p w14:paraId="5B16939B" w14:textId="0F6D9373" w:rsidR="00691E08" w:rsidRDefault="00691E08" w:rsidP="00691E08">
      <w:r>
        <w:tab/>
      </w:r>
      <w:r>
        <w:tab/>
        <w:t>____________________</w:t>
      </w:r>
      <w:r>
        <w:tab/>
      </w:r>
      <w:r>
        <w:tab/>
      </w:r>
      <w:r>
        <w:tab/>
      </w:r>
      <w:r>
        <w:tab/>
      </w:r>
      <w:r w:rsidR="00B86784">
        <w:t xml:space="preserve">       </w:t>
      </w:r>
      <w:r>
        <w:t>/______________________/</w:t>
      </w:r>
    </w:p>
    <w:p w14:paraId="0C297F32" w14:textId="0A3BEFFD" w:rsidR="00691E08" w:rsidRDefault="00691E08" w:rsidP="00691E08">
      <w:pPr>
        <w:spacing w:line="360" w:lineRule="auto"/>
        <w:ind w:firstLine="708"/>
      </w:pPr>
      <w:r>
        <w:t xml:space="preserve">        </w:t>
      </w:r>
      <w:r>
        <w:t xml:space="preserve">   </w:t>
      </w:r>
      <w:r>
        <w:t>(подпись</w:t>
      </w:r>
      <w:r>
        <w:t xml:space="preserve"> </w:t>
      </w:r>
      <w:r>
        <w:t>научн</w:t>
      </w:r>
      <w:r>
        <w:t>ого</w:t>
      </w:r>
      <w:r>
        <w:t xml:space="preserve"> </w:t>
      </w:r>
      <w:proofErr w:type="gramStart"/>
      <w:r>
        <w:t>руководител</w:t>
      </w:r>
      <w:r>
        <w:t>я</w:t>
      </w:r>
      <w:r>
        <w:t xml:space="preserve">)   </w:t>
      </w:r>
      <w:proofErr w:type="gramEnd"/>
      <w:r>
        <w:t xml:space="preserve">            </w:t>
      </w:r>
      <w:r>
        <w:t xml:space="preserve">                               </w:t>
      </w:r>
      <w:r>
        <w:t>(сан, Ф.И.О.)</w:t>
      </w:r>
    </w:p>
    <w:p w14:paraId="16E8B4C4" w14:textId="77777777" w:rsidR="00691E08" w:rsidRDefault="00691E08" w:rsidP="00691E08">
      <w:pPr>
        <w:jc w:val="both"/>
      </w:pPr>
      <w:r>
        <w:t>«Согласовано»</w:t>
      </w:r>
      <w:r>
        <w:tab/>
      </w:r>
      <w:r>
        <w:tab/>
      </w:r>
      <w:r>
        <w:tab/>
      </w:r>
    </w:p>
    <w:p w14:paraId="786B7806" w14:textId="3C0715B5" w:rsidR="00691E08" w:rsidRDefault="00691E08" w:rsidP="00691E08">
      <w:r>
        <w:tab/>
      </w:r>
      <w:r>
        <w:tab/>
        <w:t>____________________</w:t>
      </w:r>
      <w:r>
        <w:tab/>
      </w:r>
      <w:r>
        <w:tab/>
      </w:r>
      <w:r>
        <w:tab/>
      </w:r>
      <w:r>
        <w:tab/>
      </w:r>
      <w:r w:rsidR="00B86784">
        <w:t xml:space="preserve">       </w:t>
      </w:r>
      <w:r>
        <w:t>/</w:t>
      </w:r>
      <w:r w:rsidR="00B86784">
        <w:t>_</w:t>
      </w:r>
      <w:r>
        <w:t>_____________________/</w:t>
      </w:r>
    </w:p>
    <w:p w14:paraId="4DE8808E" w14:textId="186861FC" w:rsidR="00691E08" w:rsidRDefault="00691E08" w:rsidP="00691E08">
      <w:pPr>
        <w:spacing w:line="360" w:lineRule="auto"/>
        <w:ind w:firstLine="708"/>
        <w:jc w:val="both"/>
      </w:pPr>
      <w:r>
        <w:t xml:space="preserve">           (подпись </w:t>
      </w:r>
      <w:proofErr w:type="spellStart"/>
      <w:r>
        <w:t>зав.кафедрой</w:t>
      </w:r>
      <w:proofErr w:type="spellEnd"/>
      <w:r>
        <w:t xml:space="preserve">)                                               </w:t>
      </w:r>
      <w:r>
        <w:t xml:space="preserve">             </w:t>
      </w:r>
      <w:proofErr w:type="gramStart"/>
      <w:r>
        <w:t xml:space="preserve">   </w:t>
      </w:r>
      <w:r>
        <w:t>(</w:t>
      </w:r>
      <w:proofErr w:type="gramEnd"/>
      <w:r>
        <w:t>сан, Ф.И.О.)</w:t>
      </w:r>
    </w:p>
    <w:p w14:paraId="07E33356" w14:textId="63A564BD" w:rsidR="00FF2858" w:rsidRDefault="00691E08" w:rsidP="00691E08">
      <w:pPr>
        <w:jc w:val="both"/>
      </w:pPr>
      <w:r>
        <w:tab/>
      </w:r>
      <w:r>
        <w:tab/>
      </w:r>
    </w:p>
    <w:p w14:paraId="323510D5" w14:textId="77777777" w:rsidR="00FF2858" w:rsidRDefault="00FF2858" w:rsidP="00FF2858">
      <w:pPr>
        <w:jc w:val="center"/>
      </w:pPr>
    </w:p>
    <w:p w14:paraId="19CF54A6" w14:textId="77777777" w:rsidR="00FF2858" w:rsidRDefault="00C16DBE" w:rsidP="00B831AB">
      <w:pPr>
        <w:jc w:val="right"/>
      </w:pPr>
      <w:bookmarkStart w:id="0" w:name="_GoBack"/>
      <w:bookmarkEnd w:id="0"/>
      <w:r>
        <w:t>П</w:t>
      </w:r>
      <w:r w:rsidR="000C5F86">
        <w:t xml:space="preserve">риложение № </w:t>
      </w:r>
      <w:r>
        <w:t>2</w:t>
      </w:r>
    </w:p>
    <w:p w14:paraId="03665BED" w14:textId="77777777" w:rsidR="006115CA" w:rsidRDefault="006115CA" w:rsidP="006115C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ПАТРИАРХАТ</w:t>
      </w:r>
    </w:p>
    <w:p w14:paraId="08E1418F" w14:textId="77777777" w:rsidR="006115CA" w:rsidRDefault="006115CA" w:rsidP="006115C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БЕЛОРУССКАЯ ПРАВОСЛАВНАЯ ЦЕРКОВЬ</w:t>
      </w:r>
    </w:p>
    <w:p w14:paraId="449CAFBD" w14:textId="77777777" w:rsidR="006115CA" w:rsidRPr="006115CA" w:rsidRDefault="006115CA" w:rsidP="006115C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МИНСКАЯ</w:t>
      </w:r>
      <w:r w:rsidRPr="006E2F0C">
        <w:rPr>
          <w:b/>
          <w:sz w:val="28"/>
          <w:szCs w:val="28"/>
        </w:rPr>
        <w:t xml:space="preserve"> ДУХОВНАЯ АКАДЕМИЯ</w:t>
      </w:r>
    </w:p>
    <w:p w14:paraId="3C15C985" w14:textId="77777777" w:rsidR="00FF2858" w:rsidRPr="0099087B" w:rsidRDefault="00FF2858" w:rsidP="00FF2858">
      <w:pPr>
        <w:rPr>
          <w:sz w:val="22"/>
        </w:rPr>
      </w:pPr>
      <w:r w:rsidRPr="00342E51">
        <w:rPr>
          <w:dstrike/>
          <w:vertAlign w:val="superscript"/>
        </w:rPr>
        <w:t>____________________________________________________________________________________________________________________</w:t>
      </w:r>
    </w:p>
    <w:p w14:paraId="2AE0DAA5" w14:textId="77777777" w:rsidR="00FF2858" w:rsidRDefault="00FF2858" w:rsidP="00FF2858">
      <w:pPr>
        <w:jc w:val="center"/>
        <w:rPr>
          <w:b/>
          <w:szCs w:val="26"/>
        </w:rPr>
      </w:pPr>
    </w:p>
    <w:p w14:paraId="0F30B1EE" w14:textId="77777777" w:rsidR="00FF2858" w:rsidRDefault="00FF2858" w:rsidP="00FF2858"/>
    <w:p w14:paraId="5A269D99" w14:textId="77777777" w:rsidR="00FF2858" w:rsidRDefault="00FF2858" w:rsidP="00FF2858">
      <w:pPr>
        <w:jc w:val="center"/>
        <w:rPr>
          <w:b/>
        </w:rPr>
      </w:pPr>
      <w:r>
        <w:rPr>
          <w:b/>
        </w:rPr>
        <w:t xml:space="preserve">Справка </w:t>
      </w:r>
    </w:p>
    <w:p w14:paraId="1678E1E2" w14:textId="2504DC28" w:rsidR="00FF2858" w:rsidRDefault="00FF2858" w:rsidP="00FF2858">
      <w:pPr>
        <w:jc w:val="center"/>
        <w:rPr>
          <w:b/>
        </w:rPr>
      </w:pPr>
      <w:r>
        <w:rPr>
          <w:b/>
        </w:rPr>
        <w:t>об оригинальности</w:t>
      </w:r>
      <w:r w:rsidR="00D325F3">
        <w:rPr>
          <w:b/>
        </w:rPr>
        <w:t xml:space="preserve"> </w:t>
      </w:r>
      <w:r>
        <w:rPr>
          <w:b/>
        </w:rPr>
        <w:t xml:space="preserve">ВКР и её размещении в электронно-библиотечной системе </w:t>
      </w:r>
      <w:r w:rsidRPr="00474CED">
        <w:rPr>
          <w:b/>
        </w:rPr>
        <w:t>№</w:t>
      </w:r>
      <w:r>
        <w:rPr>
          <w:b/>
        </w:rPr>
        <w:t>__</w:t>
      </w:r>
    </w:p>
    <w:p w14:paraId="367E52C6" w14:textId="77777777" w:rsidR="00FF2858" w:rsidRPr="00474CED" w:rsidRDefault="00FF2858" w:rsidP="00FF2858">
      <w:pPr>
        <w:jc w:val="center"/>
        <w:rPr>
          <w:b/>
        </w:rPr>
      </w:pPr>
    </w:p>
    <w:p w14:paraId="273A4E32" w14:textId="77777777" w:rsidR="00FF2858" w:rsidRDefault="00FF2858" w:rsidP="00FF2858">
      <w:pPr>
        <w:jc w:val="both"/>
      </w:pPr>
    </w:p>
    <w:p w14:paraId="02D6ACF5" w14:textId="77777777" w:rsidR="00FF2858" w:rsidRDefault="00FF2858" w:rsidP="00FF2858">
      <w:pPr>
        <w:jc w:val="both"/>
      </w:pPr>
      <w:r>
        <w:t xml:space="preserve">На проверку поступила выпускная квалификационная работа  _______________________________________________________________________________, </w:t>
      </w:r>
    </w:p>
    <w:p w14:paraId="00B5EFDA" w14:textId="77777777" w:rsidR="00FF2858" w:rsidRPr="0072731E" w:rsidRDefault="00FF2858" w:rsidP="00FF2858">
      <w:pPr>
        <w:jc w:val="center"/>
        <w:rPr>
          <w:i/>
        </w:rPr>
      </w:pPr>
      <w:r w:rsidRPr="0072731E">
        <w:rPr>
          <w:i/>
        </w:rPr>
        <w:t>(наименование)</w:t>
      </w:r>
    </w:p>
    <w:p w14:paraId="5EBF1E31" w14:textId="2D9B8B59" w:rsidR="00FF2858" w:rsidRDefault="00FF2858" w:rsidP="006115CA">
      <w:r>
        <w:t xml:space="preserve">выпускника </w:t>
      </w:r>
      <w:r w:rsidR="00CD70B2">
        <w:t>ООП магистратуры</w:t>
      </w:r>
      <w:r>
        <w:t>______________</w:t>
      </w:r>
      <w:r w:rsidR="006115CA">
        <w:t>_________</w:t>
      </w:r>
      <w:r w:rsidR="004B615C">
        <w:t>_______________________</w:t>
      </w:r>
      <w:r w:rsidR="00CD70B2">
        <w:t>_____</w:t>
      </w:r>
    </w:p>
    <w:p w14:paraId="10DE7AB9" w14:textId="77777777" w:rsidR="006115CA" w:rsidRDefault="006115CA" w:rsidP="006115CA">
      <w:pPr>
        <w:jc w:val="both"/>
      </w:pPr>
      <w:r>
        <w:t xml:space="preserve">_______________________________________________________________________________, </w:t>
      </w:r>
    </w:p>
    <w:p w14:paraId="64F61DC7" w14:textId="77777777" w:rsidR="00FF2858" w:rsidRPr="0072731E" w:rsidRDefault="00FF2858" w:rsidP="004B615C">
      <w:pPr>
        <w:ind w:left="708" w:firstLine="708"/>
        <w:jc w:val="center"/>
        <w:rPr>
          <w:i/>
        </w:rPr>
      </w:pPr>
      <w:r w:rsidRPr="0072731E">
        <w:rPr>
          <w:i/>
        </w:rPr>
        <w:t>(сан, фамилия, имя, отчество)</w:t>
      </w:r>
    </w:p>
    <w:p w14:paraId="64C90462" w14:textId="30D1F885" w:rsidR="007D2F87" w:rsidRDefault="00FF2858" w:rsidP="00FF2858">
      <w:pPr>
        <w:jc w:val="both"/>
      </w:pPr>
      <w:r>
        <w:t>__________________________________</w:t>
      </w:r>
      <w:r w:rsidR="007D2F87">
        <w:t>______</w:t>
      </w:r>
      <w:r w:rsidR="004B615C">
        <w:t>__________________________________</w:t>
      </w:r>
      <w:r w:rsidR="00CD70B2">
        <w:t>_____</w:t>
      </w:r>
      <w:r>
        <w:t xml:space="preserve">, </w:t>
      </w:r>
    </w:p>
    <w:p w14:paraId="11EBD654" w14:textId="433DB192" w:rsidR="007D2F87" w:rsidRDefault="007D2F87" w:rsidP="007D2F87">
      <w:pPr>
        <w:ind w:left="3540" w:firstLine="708"/>
        <w:jc w:val="both"/>
      </w:pPr>
    </w:p>
    <w:p w14:paraId="32CBE4C0" w14:textId="32DB4660" w:rsidR="00CD70B2" w:rsidRDefault="00CD70B2" w:rsidP="00CD70B2">
      <w:pPr>
        <w:jc w:val="both"/>
      </w:pPr>
      <w:r>
        <w:t>по специальности ________________________________________________________________,</w:t>
      </w:r>
    </w:p>
    <w:p w14:paraId="21279EE1" w14:textId="77777777" w:rsidR="00CD70B2" w:rsidRDefault="00CD70B2" w:rsidP="00FF2858">
      <w:pPr>
        <w:jc w:val="both"/>
      </w:pPr>
    </w:p>
    <w:p w14:paraId="50E13C2D" w14:textId="54E6A422" w:rsidR="00FF2858" w:rsidRDefault="00F43340" w:rsidP="00FF2858">
      <w:pPr>
        <w:jc w:val="both"/>
      </w:pPr>
      <w:r>
        <w:t>специализация</w:t>
      </w:r>
      <w:r w:rsidR="00FF2858">
        <w:t xml:space="preserve"> ________________________________</w:t>
      </w:r>
      <w:r w:rsidR="004B615C">
        <w:t>__________________________________</w:t>
      </w:r>
      <w:r w:rsidR="00FF2858">
        <w:t>,</w:t>
      </w:r>
    </w:p>
    <w:p w14:paraId="6BCE5EDD" w14:textId="1E36AE88" w:rsidR="00FF2858" w:rsidRDefault="00FF2858" w:rsidP="004B615C">
      <w:pPr>
        <w:ind w:left="3540" w:firstLine="708"/>
        <w:jc w:val="both"/>
      </w:pPr>
      <w:r w:rsidRPr="0072731E">
        <w:rPr>
          <w:i/>
        </w:rPr>
        <w:t>(наименование)</w:t>
      </w:r>
      <w:r>
        <w:rPr>
          <w:i/>
        </w:rPr>
        <w:t xml:space="preserve">                                                     </w:t>
      </w:r>
    </w:p>
    <w:p w14:paraId="671A404A" w14:textId="77777777" w:rsidR="00FF2858" w:rsidRDefault="00FF2858" w:rsidP="00FF2858">
      <w:pPr>
        <w:jc w:val="both"/>
      </w:pPr>
      <w:r>
        <w:t>научный руководитель ___________________________________________________________,</w:t>
      </w:r>
    </w:p>
    <w:p w14:paraId="75214865" w14:textId="77777777" w:rsidR="00FF2858" w:rsidRPr="0072731E" w:rsidRDefault="00FF2858" w:rsidP="00FF2858">
      <w:pPr>
        <w:jc w:val="center"/>
        <w:rPr>
          <w:i/>
        </w:rPr>
      </w:pPr>
      <w:r w:rsidRPr="0072731E">
        <w:rPr>
          <w:i/>
        </w:rPr>
        <w:t>(сан, фамилия, имя, отчество)</w:t>
      </w:r>
    </w:p>
    <w:p w14:paraId="18E35204" w14:textId="77777777" w:rsidR="00FF2858" w:rsidRDefault="00FF2858" w:rsidP="00FF2858">
      <w:pPr>
        <w:jc w:val="both"/>
      </w:pPr>
      <w:r>
        <w:t>документ был проверен системой «____________________</w:t>
      </w:r>
      <w:proofErr w:type="gramStart"/>
      <w:r>
        <w:t>_»  по</w:t>
      </w:r>
      <w:proofErr w:type="gramEnd"/>
      <w:r>
        <w:t xml:space="preserve"> состоянию на _________. </w:t>
      </w:r>
    </w:p>
    <w:p w14:paraId="63CE18BA" w14:textId="77777777" w:rsidR="00FF2858" w:rsidRDefault="00FF2858" w:rsidP="004B615C">
      <w:pPr>
        <w:ind w:left="3540" w:firstLine="708"/>
        <w:jc w:val="both"/>
        <w:rPr>
          <w:i/>
        </w:rPr>
      </w:pPr>
      <w:r w:rsidRPr="0072731E">
        <w:rPr>
          <w:i/>
        </w:rPr>
        <w:t>(</w:t>
      </w:r>
      <w:proofErr w:type="gramStart"/>
      <w:r w:rsidRPr="0072731E">
        <w:rPr>
          <w:i/>
        </w:rPr>
        <w:t>наименование)</w:t>
      </w:r>
      <w:r>
        <w:rPr>
          <w:i/>
        </w:rPr>
        <w:t xml:space="preserve">   </w:t>
      </w:r>
      <w:proofErr w:type="gramEnd"/>
      <w:r>
        <w:rPr>
          <w:i/>
        </w:rPr>
        <w:t xml:space="preserve">                                            (дата)</w:t>
      </w:r>
    </w:p>
    <w:p w14:paraId="74977707" w14:textId="77777777" w:rsidR="00FF2858" w:rsidRDefault="00FF2858" w:rsidP="00FF2858">
      <w:pPr>
        <w:jc w:val="both"/>
      </w:pPr>
    </w:p>
    <w:p w14:paraId="71BE311D" w14:textId="77777777" w:rsidR="00FF2858" w:rsidRDefault="00FF2858" w:rsidP="00FF2858">
      <w:pPr>
        <w:jc w:val="both"/>
      </w:pPr>
      <w:r>
        <w:t xml:space="preserve">Система показала, что оригинальный текст в проверяемом документе составляет __________%, а ____________% присутствуют более чем в ________источниках. </w:t>
      </w:r>
    </w:p>
    <w:p w14:paraId="286F2331" w14:textId="77777777" w:rsidR="00FF2858" w:rsidRDefault="00FF2858" w:rsidP="00FF2858">
      <w:pPr>
        <w:jc w:val="both"/>
      </w:pPr>
      <w:r>
        <w:tab/>
      </w:r>
    </w:p>
    <w:p w14:paraId="4AA5D9CE" w14:textId="77777777" w:rsidR="00FF2858" w:rsidRDefault="00FF2858" w:rsidP="00FF2858">
      <w:pPr>
        <w:jc w:val="both"/>
      </w:pPr>
      <w:r>
        <w:t xml:space="preserve">Таким образом, проверяемая выпускная квалификационная работа является оригинальной/заимствованной и допускается/не допускается к процедуре защиты. </w:t>
      </w:r>
    </w:p>
    <w:p w14:paraId="57A186DB" w14:textId="77777777" w:rsidR="00FF2858" w:rsidRDefault="00FF2858" w:rsidP="00FF2858">
      <w:pPr>
        <w:jc w:val="both"/>
      </w:pPr>
    </w:p>
    <w:p w14:paraId="6ABF6349" w14:textId="77777777" w:rsidR="00FF2858" w:rsidRDefault="00FF2858" w:rsidP="00FF2858">
      <w:pPr>
        <w:jc w:val="both"/>
      </w:pPr>
      <w:r>
        <w:t xml:space="preserve">Лицо, выполнившие </w:t>
      </w:r>
    </w:p>
    <w:p w14:paraId="4B50DEA8" w14:textId="77777777" w:rsidR="00FF2858" w:rsidRDefault="00FF2858" w:rsidP="00FF2858">
      <w:pPr>
        <w:jc w:val="both"/>
      </w:pPr>
      <w:r>
        <w:t>проверку и составившее справку     _________________              _________________________</w:t>
      </w:r>
    </w:p>
    <w:p w14:paraId="787AA586" w14:textId="77777777" w:rsidR="00FF2858" w:rsidRPr="0072731E" w:rsidRDefault="00FF2858" w:rsidP="00FF2858">
      <w:pPr>
        <w:jc w:val="center"/>
        <w:rPr>
          <w:i/>
        </w:rPr>
      </w:pPr>
      <w:r>
        <w:tab/>
      </w:r>
      <w:r>
        <w:tab/>
      </w:r>
      <w:r>
        <w:tab/>
      </w:r>
      <w:r>
        <w:tab/>
      </w:r>
      <w:r w:rsidRPr="0072731E">
        <w:rPr>
          <w:i/>
        </w:rPr>
        <w:t>(подпись)</w:t>
      </w:r>
      <w:r w:rsidRPr="0072731E">
        <w:rPr>
          <w:i/>
        </w:rPr>
        <w:tab/>
      </w:r>
      <w:r>
        <w:t xml:space="preserve">                     (</w:t>
      </w:r>
      <w:r w:rsidRPr="0072731E">
        <w:rPr>
          <w:i/>
        </w:rPr>
        <w:t>сан, фамилия, имя, отчество)</w:t>
      </w:r>
    </w:p>
    <w:p w14:paraId="142D055C" w14:textId="77777777" w:rsidR="00FF2858" w:rsidRDefault="00FF2858" w:rsidP="00FF2858">
      <w:pPr>
        <w:jc w:val="both"/>
      </w:pPr>
      <w:r>
        <w:tab/>
      </w:r>
      <w:r>
        <w:tab/>
      </w:r>
      <w:r>
        <w:tab/>
      </w:r>
    </w:p>
    <w:p w14:paraId="1E3361AE" w14:textId="77777777" w:rsidR="00FF2858" w:rsidRDefault="00FF2858" w:rsidP="00FF2858">
      <w:pPr>
        <w:jc w:val="both"/>
      </w:pPr>
    </w:p>
    <w:p w14:paraId="34372016" w14:textId="77777777" w:rsidR="00FF2858" w:rsidRDefault="00FF2858" w:rsidP="00FF2858">
      <w:pPr>
        <w:jc w:val="both"/>
      </w:pPr>
    </w:p>
    <w:p w14:paraId="41D6B798" w14:textId="77777777" w:rsidR="00FF2858" w:rsidRDefault="00FF2858" w:rsidP="00FF2858">
      <w:pPr>
        <w:jc w:val="both"/>
      </w:pPr>
    </w:p>
    <w:p w14:paraId="654E269F" w14:textId="68FFFCD4" w:rsidR="00FF2858" w:rsidRDefault="00FF2858" w:rsidP="00FF2858">
      <w:pPr>
        <w:jc w:val="both"/>
      </w:pPr>
      <w:r>
        <w:t xml:space="preserve">Работа размещена в электронно-библиотечной системе </w:t>
      </w:r>
      <w:r w:rsidR="004B615C">
        <w:t>Минской</w:t>
      </w:r>
      <w:r>
        <w:t xml:space="preserve"> Духовной Академии ____________.</w:t>
      </w:r>
    </w:p>
    <w:p w14:paraId="022C8AE4" w14:textId="77777777" w:rsidR="00FF2858" w:rsidRDefault="00FF2858" w:rsidP="00FF2858">
      <w:pPr>
        <w:jc w:val="both"/>
        <w:rPr>
          <w:i/>
        </w:rPr>
      </w:pPr>
      <w:r>
        <w:rPr>
          <w:i/>
        </w:rPr>
        <w:t xml:space="preserve">     (дата)</w:t>
      </w:r>
    </w:p>
    <w:p w14:paraId="091656D6" w14:textId="77777777" w:rsidR="00CD70B2" w:rsidRDefault="00CD70B2" w:rsidP="00FF2858">
      <w:pPr>
        <w:jc w:val="both"/>
      </w:pPr>
    </w:p>
    <w:p w14:paraId="5A59F5F8" w14:textId="77777777" w:rsidR="00FF2858" w:rsidRDefault="00FF2858" w:rsidP="00FF2858">
      <w:pPr>
        <w:jc w:val="both"/>
      </w:pPr>
      <w:r>
        <w:t xml:space="preserve">Лицо, ответственное </w:t>
      </w:r>
    </w:p>
    <w:p w14:paraId="483E1711" w14:textId="77777777" w:rsidR="00FF2858" w:rsidRDefault="00FF2858" w:rsidP="00FF2858">
      <w:pPr>
        <w:jc w:val="both"/>
      </w:pPr>
      <w:r>
        <w:t>за размещение ВКР в ЭБС</w:t>
      </w:r>
    </w:p>
    <w:p w14:paraId="1107B734" w14:textId="0806D497" w:rsidR="00FF2858" w:rsidRDefault="00FF2858" w:rsidP="00CD70B2">
      <w:pPr>
        <w:ind w:left="2832" w:firstLine="708"/>
        <w:jc w:val="both"/>
      </w:pPr>
      <w:r>
        <w:t>__________________              ________________________</w:t>
      </w:r>
    </w:p>
    <w:p w14:paraId="700BF910" w14:textId="77777777" w:rsidR="00FF2858" w:rsidRPr="0072731E" w:rsidRDefault="00FF2858" w:rsidP="00FF2858">
      <w:pPr>
        <w:jc w:val="center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72731E">
        <w:rPr>
          <w:i/>
        </w:rPr>
        <w:t>(подпись)</w:t>
      </w:r>
      <w:r w:rsidRPr="0072731E">
        <w:rPr>
          <w:i/>
        </w:rPr>
        <w:tab/>
      </w:r>
      <w:r>
        <w:t xml:space="preserve">                         (</w:t>
      </w:r>
      <w:r w:rsidRPr="0072731E">
        <w:rPr>
          <w:i/>
        </w:rPr>
        <w:t>сан, фамилия, имя, отчество)</w:t>
      </w:r>
    </w:p>
    <w:p w14:paraId="165EDD57" w14:textId="77777777" w:rsidR="00FF2858" w:rsidRDefault="00FF2858" w:rsidP="00FF2858">
      <w:pPr>
        <w:jc w:val="both"/>
      </w:pPr>
    </w:p>
    <w:p w14:paraId="4489095E" w14:textId="77777777" w:rsidR="00FF2858" w:rsidRDefault="00FF2858" w:rsidP="00FF2858"/>
    <w:sectPr w:rsidR="00FF2858" w:rsidSect="006115CA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453CC"/>
    <w:multiLevelType w:val="multilevel"/>
    <w:tmpl w:val="3412FC7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AD"/>
    <w:rsid w:val="00027940"/>
    <w:rsid w:val="00030C25"/>
    <w:rsid w:val="000B46D8"/>
    <w:rsid w:val="000C5F86"/>
    <w:rsid w:val="000E1439"/>
    <w:rsid w:val="00127091"/>
    <w:rsid w:val="001726E2"/>
    <w:rsid w:val="00174360"/>
    <w:rsid w:val="002347F5"/>
    <w:rsid w:val="002A1078"/>
    <w:rsid w:val="002B72DD"/>
    <w:rsid w:val="003405BF"/>
    <w:rsid w:val="0035200C"/>
    <w:rsid w:val="00374369"/>
    <w:rsid w:val="00391177"/>
    <w:rsid w:val="003A5714"/>
    <w:rsid w:val="003E0657"/>
    <w:rsid w:val="00432A31"/>
    <w:rsid w:val="0043437F"/>
    <w:rsid w:val="004852AF"/>
    <w:rsid w:val="004A4BAC"/>
    <w:rsid w:val="004B1973"/>
    <w:rsid w:val="004B615C"/>
    <w:rsid w:val="005067D3"/>
    <w:rsid w:val="00543A7C"/>
    <w:rsid w:val="00544BC1"/>
    <w:rsid w:val="005477C3"/>
    <w:rsid w:val="00590E1C"/>
    <w:rsid w:val="005D1BC5"/>
    <w:rsid w:val="005D4DBE"/>
    <w:rsid w:val="006115CA"/>
    <w:rsid w:val="00617582"/>
    <w:rsid w:val="00640199"/>
    <w:rsid w:val="00641C8C"/>
    <w:rsid w:val="006454F2"/>
    <w:rsid w:val="00653786"/>
    <w:rsid w:val="00656842"/>
    <w:rsid w:val="00670E98"/>
    <w:rsid w:val="00682325"/>
    <w:rsid w:val="00691E08"/>
    <w:rsid w:val="00725E39"/>
    <w:rsid w:val="00743B73"/>
    <w:rsid w:val="007A0D66"/>
    <w:rsid w:val="007C364A"/>
    <w:rsid w:val="007D18D6"/>
    <w:rsid w:val="007D22F5"/>
    <w:rsid w:val="007D2F87"/>
    <w:rsid w:val="007D64BC"/>
    <w:rsid w:val="00811A03"/>
    <w:rsid w:val="00820E00"/>
    <w:rsid w:val="008308A5"/>
    <w:rsid w:val="00840194"/>
    <w:rsid w:val="008623B5"/>
    <w:rsid w:val="00863ECD"/>
    <w:rsid w:val="00892244"/>
    <w:rsid w:val="008B30E7"/>
    <w:rsid w:val="008F02DC"/>
    <w:rsid w:val="009165EB"/>
    <w:rsid w:val="00920664"/>
    <w:rsid w:val="00990802"/>
    <w:rsid w:val="009939BD"/>
    <w:rsid w:val="009C6DC2"/>
    <w:rsid w:val="00A3779A"/>
    <w:rsid w:val="00A83F44"/>
    <w:rsid w:val="00AA7F25"/>
    <w:rsid w:val="00AF292A"/>
    <w:rsid w:val="00B340FA"/>
    <w:rsid w:val="00B831AB"/>
    <w:rsid w:val="00B86784"/>
    <w:rsid w:val="00B9749C"/>
    <w:rsid w:val="00C16DBE"/>
    <w:rsid w:val="00C2490A"/>
    <w:rsid w:val="00C30C43"/>
    <w:rsid w:val="00C406B9"/>
    <w:rsid w:val="00C470AB"/>
    <w:rsid w:val="00C847A9"/>
    <w:rsid w:val="00CD70B2"/>
    <w:rsid w:val="00CE6710"/>
    <w:rsid w:val="00CF5EB0"/>
    <w:rsid w:val="00D02F16"/>
    <w:rsid w:val="00D325F3"/>
    <w:rsid w:val="00D34036"/>
    <w:rsid w:val="00DB2DAC"/>
    <w:rsid w:val="00E70661"/>
    <w:rsid w:val="00E75346"/>
    <w:rsid w:val="00F43340"/>
    <w:rsid w:val="00F66920"/>
    <w:rsid w:val="00F70258"/>
    <w:rsid w:val="00F96BAD"/>
    <w:rsid w:val="00FF2858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1C6B"/>
  <w15:docId w15:val="{EA582FC0-6462-4BC0-8C86-04CCADBC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FF28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F28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892244"/>
    <w:pPr>
      <w:numPr>
        <w:numId w:val="1"/>
      </w:numPr>
      <w:spacing w:line="312" w:lineRule="auto"/>
      <w:jc w:val="both"/>
    </w:pPr>
  </w:style>
  <w:style w:type="character" w:customStyle="1" w:styleId="nobr">
    <w:name w:val="nobr"/>
    <w:basedOn w:val="a1"/>
    <w:rsid w:val="008B30E7"/>
  </w:style>
  <w:style w:type="table" w:styleId="a4">
    <w:name w:val="Table Grid"/>
    <w:basedOn w:val="a2"/>
    <w:uiPriority w:val="59"/>
    <w:rsid w:val="0061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1"/>
    <w:uiPriority w:val="99"/>
    <w:semiHidden/>
    <w:unhideWhenUsed/>
    <w:rsid w:val="00DB2DAC"/>
    <w:rPr>
      <w:sz w:val="16"/>
      <w:szCs w:val="16"/>
    </w:rPr>
  </w:style>
  <w:style w:type="paragraph" w:styleId="a6">
    <w:name w:val="annotation text"/>
    <w:basedOn w:val="a0"/>
    <w:link w:val="a7"/>
    <w:uiPriority w:val="99"/>
    <w:unhideWhenUsed/>
    <w:rsid w:val="00DB2DAC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rsid w:val="00DB2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B2D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B2D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DB2D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DB2DA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footnote reference"/>
    <w:basedOn w:val="a1"/>
    <w:uiPriority w:val="99"/>
    <w:semiHidden/>
    <w:unhideWhenUsed/>
    <w:rsid w:val="005067D3"/>
    <w:rPr>
      <w:vertAlign w:val="superscript"/>
    </w:rPr>
  </w:style>
  <w:style w:type="character" w:styleId="ad">
    <w:name w:val="Hyperlink"/>
    <w:basedOn w:val="a1"/>
    <w:uiPriority w:val="99"/>
    <w:unhideWhenUsed/>
    <w:rsid w:val="00AF2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.minda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ac.minda.by/" TargetMode="External"/><Relationship Id="rId5" Type="http://schemas.openxmlformats.org/officeDocument/2006/relationships/hyperlink" Target="http://elib.minda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2023-04-05T08:15:00Z</cp:lastPrinted>
  <dcterms:created xsi:type="dcterms:W3CDTF">2023-02-21T09:09:00Z</dcterms:created>
  <dcterms:modified xsi:type="dcterms:W3CDTF">2023-04-28T12:47:00Z</dcterms:modified>
</cp:coreProperties>
</file>